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65"/>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14:paraId="3BB92ECF" w14:textId="77777777" w:rsidTr="00F40265">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D1CD75"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drawing>
                <wp:inline distT="0" distB="0" distL="0" distR="0" wp14:anchorId="6C7C0D89" wp14:editId="6E201FED">
                  <wp:extent cx="1199187" cy="838200"/>
                  <wp:effectExtent l="0" t="0" r="1270" b="0"/>
                  <wp:docPr id="7" name="Resim 7"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20008" cy="852754"/>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3C6BE"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FAC1434"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378FFD09"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29EB1CB6"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28A9F0FB" w14:textId="77777777" w:rsidTr="00F40265">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4599FC" w14:textId="77777777"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129C4" w14:textId="77777777"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1C4082"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E3A241"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0DD46817" w14:textId="01920849" w:rsidR="001A5D2D" w:rsidRPr="00AA5AA5" w:rsidRDefault="007E2EF9" w:rsidP="001A5D2D">
            <w:pPr>
              <w:ind w:left="-108"/>
              <w:rPr>
                <w:rFonts w:ascii="Times New Roman" w:hAnsi="Times New Roman" w:cs="Times New Roman"/>
                <w:sz w:val="24"/>
                <w:szCs w:val="24"/>
              </w:rPr>
            </w:pPr>
            <w:r>
              <w:rPr>
                <w:rFonts w:ascii="Times New Roman" w:hAnsi="Times New Roman" w:cs="Times New Roman"/>
                <w:sz w:val="24"/>
                <w:szCs w:val="24"/>
              </w:rPr>
              <w:t>23/03/2023</w:t>
            </w:r>
          </w:p>
        </w:tc>
      </w:tr>
      <w:tr w:rsidR="00C17855" w:rsidRPr="00AA5AA5" w14:paraId="32BBB868" w14:textId="77777777" w:rsidTr="00F40265">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E909F" w14:textId="77777777" w:rsidR="00C17855" w:rsidRPr="00AA5AA5" w:rsidRDefault="00C17855" w:rsidP="00F40265">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4EE985" w14:textId="77777777" w:rsidR="00C17855" w:rsidRPr="00AA5AA5" w:rsidRDefault="00C17855" w:rsidP="00F40265">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617146" w14:textId="77777777" w:rsidR="00C17855" w:rsidRPr="00AA5AA5" w:rsidRDefault="00C17855" w:rsidP="00F40265">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438217" w14:textId="77777777" w:rsidR="00C17855" w:rsidRPr="00AA5AA5" w:rsidRDefault="00C17855" w:rsidP="00F40265">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9E28957" w14:textId="77777777" w:rsidR="00C17855" w:rsidRPr="00AA5AA5" w:rsidRDefault="00C17855" w:rsidP="00F40265">
            <w:pPr>
              <w:rPr>
                <w:rFonts w:ascii="Times New Roman" w:hAnsi="Times New Roman" w:cs="Times New Roman"/>
                <w:sz w:val="24"/>
                <w:szCs w:val="24"/>
              </w:rPr>
            </w:pPr>
          </w:p>
        </w:tc>
      </w:tr>
      <w:tr w:rsidR="00C17855" w:rsidRPr="00AA5AA5" w14:paraId="5C80FC47" w14:textId="77777777" w:rsidTr="00F40265">
        <w:trPr>
          <w:cantSplit/>
          <w:trHeight w:val="299"/>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E338A" w14:textId="77777777" w:rsidR="00C17855" w:rsidRPr="00AA5AA5" w:rsidRDefault="00C17855" w:rsidP="00F40265">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C1317" w14:textId="77777777" w:rsidR="00C17855" w:rsidRPr="00AA5AA5" w:rsidRDefault="00C17855" w:rsidP="00F40265">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E55104" w14:textId="77777777" w:rsidR="00C17855" w:rsidRPr="00AA5AA5" w:rsidRDefault="00C17855" w:rsidP="00F40265">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61E35E" w14:textId="77777777" w:rsidR="00C17855" w:rsidRPr="00AA5AA5" w:rsidRDefault="00C17855" w:rsidP="00F40265">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515C499D" w14:textId="77777777" w:rsidR="00C17855" w:rsidRPr="00AA5AA5" w:rsidRDefault="00C17855" w:rsidP="00F40265">
            <w:pPr>
              <w:ind w:left="-108"/>
              <w:rPr>
                <w:rFonts w:ascii="Times New Roman" w:hAnsi="Times New Roman" w:cs="Times New Roman"/>
                <w:sz w:val="24"/>
                <w:szCs w:val="24"/>
              </w:rPr>
            </w:pPr>
          </w:p>
        </w:tc>
      </w:tr>
      <w:tr w:rsidR="00C17855" w:rsidRPr="00AA5AA5" w14:paraId="4F1D170E" w14:textId="77777777" w:rsidTr="00F40265">
        <w:trPr>
          <w:cantSplit/>
          <w:trHeight w:val="401"/>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B0D61" w14:textId="77777777" w:rsidR="00C17855" w:rsidRPr="00AA5AA5" w:rsidRDefault="00C17855" w:rsidP="00F40265">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C17855" w:rsidRPr="00AA5AA5" w14:paraId="6BE8A5E6" w14:textId="77777777" w:rsidTr="00F40265">
        <w:trPr>
          <w:cantSplit/>
          <w:trHeight w:val="168"/>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A659B" w14:textId="77777777" w:rsidR="00C17855" w:rsidRPr="00AA5AA5" w:rsidRDefault="00C17855" w:rsidP="00F40265">
            <w:pPr>
              <w:rPr>
                <w:rFonts w:ascii="Times New Roman" w:hAnsi="Times New Roman" w:cs="Times New Roman"/>
                <w:b/>
                <w:sz w:val="24"/>
                <w:szCs w:val="24"/>
              </w:rPr>
            </w:pPr>
            <w:r w:rsidRPr="00AA5AA5">
              <w:rPr>
                <w:rFonts w:ascii="Times New Roman" w:hAnsi="Times New Roman" w:cs="Times New Roman"/>
                <w:b/>
                <w:sz w:val="24"/>
                <w:szCs w:val="24"/>
              </w:rPr>
              <w:t>Alt Birimi: Meslek Yüksekokulu Müdür Yardımcısı</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66"/>
        <w:gridCol w:w="2337"/>
        <w:gridCol w:w="1632"/>
        <w:gridCol w:w="3149"/>
        <w:gridCol w:w="5356"/>
      </w:tblGrid>
      <w:tr w:rsidR="00C17855" w:rsidRPr="00AA5AA5" w14:paraId="144EFFEB" w14:textId="77777777" w:rsidTr="00F40265">
        <w:trPr>
          <w:trHeight w:val="58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7316A68" w14:textId="77777777" w:rsidR="00C17855" w:rsidRPr="00AA5AA5" w:rsidRDefault="00C17855" w:rsidP="00354777">
            <w:pPr>
              <w:jc w:val="cente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337" w:type="dxa"/>
            <w:tcBorders>
              <w:left w:val="single" w:sz="4" w:space="0" w:color="auto"/>
            </w:tcBorders>
            <w:shd w:val="clear" w:color="auto" w:fill="auto"/>
            <w:vAlign w:val="center"/>
          </w:tcPr>
          <w:p w14:paraId="1DCBE961" w14:textId="77777777" w:rsidR="00C17855" w:rsidRPr="00AA5AA5" w:rsidRDefault="00C17855" w:rsidP="00354777">
            <w:pPr>
              <w:jc w:val="cente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1632" w:type="dxa"/>
            <w:shd w:val="clear" w:color="auto" w:fill="auto"/>
            <w:vAlign w:val="center"/>
          </w:tcPr>
          <w:p w14:paraId="32C500A9" w14:textId="77777777" w:rsidR="00C17855" w:rsidRPr="00AA5AA5" w:rsidRDefault="00C17855" w:rsidP="00354777">
            <w:pPr>
              <w:jc w:val="cente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3149" w:type="dxa"/>
            <w:shd w:val="clear" w:color="auto" w:fill="auto"/>
            <w:vAlign w:val="center"/>
          </w:tcPr>
          <w:p w14:paraId="4AB725BE" w14:textId="77777777" w:rsidR="00C17855" w:rsidRPr="00AA5AA5" w:rsidRDefault="00C17855" w:rsidP="00354777">
            <w:pPr>
              <w:jc w:val="cente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356" w:type="dxa"/>
            <w:shd w:val="clear" w:color="auto" w:fill="auto"/>
            <w:vAlign w:val="center"/>
          </w:tcPr>
          <w:p w14:paraId="6F2FB566" w14:textId="77777777" w:rsidR="00C17855" w:rsidRPr="00AA5AA5" w:rsidRDefault="00C17855" w:rsidP="00354777">
            <w:pPr>
              <w:jc w:val="cente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610776" w:rsidRPr="00AA5AA5" w14:paraId="2037EB97" w14:textId="77777777" w:rsidTr="00F40265">
        <w:trPr>
          <w:trHeight w:val="1881"/>
        </w:trPr>
        <w:tc>
          <w:tcPr>
            <w:tcW w:w="3266" w:type="dxa"/>
            <w:tcBorders>
              <w:bottom w:val="single" w:sz="4" w:space="0" w:color="auto"/>
            </w:tcBorders>
            <w:shd w:val="clear" w:color="auto" w:fill="auto"/>
          </w:tcPr>
          <w:p w14:paraId="35BCA992" w14:textId="77777777" w:rsidR="00610776" w:rsidRPr="00AA5AA5" w:rsidRDefault="00610776" w:rsidP="00610776">
            <w:pPr>
              <w:pStyle w:val="Default"/>
            </w:pPr>
            <w:r w:rsidRPr="00AA5AA5">
              <w:rPr>
                <w:color w:val="000000" w:themeColor="text1"/>
              </w:rPr>
              <w:t>Yükseköğretim Kanunu'nun 4. ve 5. maddelerinde belirtilen amaç ve ilkelere uygun hareket etmek</w:t>
            </w:r>
            <w:r w:rsidR="004B556E" w:rsidRPr="00AA5AA5">
              <w:rPr>
                <w:color w:val="000000" w:themeColor="text1"/>
              </w:rPr>
              <w:t>.</w:t>
            </w:r>
          </w:p>
        </w:tc>
        <w:tc>
          <w:tcPr>
            <w:tcW w:w="2337" w:type="dxa"/>
            <w:shd w:val="clear" w:color="auto" w:fill="auto"/>
            <w:vAlign w:val="center"/>
          </w:tcPr>
          <w:p w14:paraId="2F452CCD" w14:textId="129BB01B" w:rsidR="001A5D2D" w:rsidRPr="00AA5AA5" w:rsidRDefault="007E2EF9" w:rsidP="00610776">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shd w:val="clear" w:color="auto" w:fill="auto"/>
            <w:vAlign w:val="center"/>
          </w:tcPr>
          <w:p w14:paraId="0BD473DE" w14:textId="77777777" w:rsidR="00610776" w:rsidRPr="00AA5AA5" w:rsidRDefault="0039476D" w:rsidP="00361BF7">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149" w:type="dxa"/>
            <w:shd w:val="clear" w:color="auto" w:fill="auto"/>
            <w:vAlign w:val="center"/>
          </w:tcPr>
          <w:p w14:paraId="706DB262" w14:textId="77777777" w:rsidR="00610776" w:rsidRPr="00AA5AA5" w:rsidRDefault="00610776" w:rsidP="00610776">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Eğitim öğretimin aksaması, kurumsal hedeflere ulaşmada aksaklıklar yaşanması, kurumsal temsil ve yetkinlikte sorunlar yaşanması</w:t>
            </w:r>
            <w:r w:rsidR="004B556E" w:rsidRPr="00AA5AA5">
              <w:rPr>
                <w:rFonts w:ascii="Times New Roman" w:hAnsi="Times New Roman" w:cs="Times New Roman"/>
                <w:color w:val="000000" w:themeColor="text1"/>
                <w:sz w:val="24"/>
                <w:szCs w:val="24"/>
              </w:rPr>
              <w:t>,</w:t>
            </w:r>
          </w:p>
        </w:tc>
        <w:tc>
          <w:tcPr>
            <w:tcW w:w="5356" w:type="dxa"/>
            <w:shd w:val="clear" w:color="auto" w:fill="auto"/>
          </w:tcPr>
          <w:p w14:paraId="3B615648" w14:textId="77777777" w:rsidR="00610776" w:rsidRPr="00AA5AA5" w:rsidRDefault="00610776" w:rsidP="0061077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İlgili maddeler ve gereklilikleri konusunda bilgilendirilme yönünde gerekli çalışmaların tamamlanması gerekmektedir. Yükseköğretim Kanunu'nun 4. ve 5. maddelerinde belirtilen amaç ve ilkelerini bilmek.</w:t>
            </w:r>
          </w:p>
        </w:tc>
      </w:tr>
      <w:tr w:rsidR="007E2EF9" w:rsidRPr="00AA5AA5" w14:paraId="09E04860" w14:textId="77777777" w:rsidTr="00F40265">
        <w:trPr>
          <w:trHeight w:val="3262"/>
        </w:trPr>
        <w:tc>
          <w:tcPr>
            <w:tcW w:w="3266" w:type="dxa"/>
            <w:tcBorders>
              <w:top w:val="single" w:sz="4" w:space="0" w:color="auto"/>
              <w:left w:val="single" w:sz="4" w:space="0" w:color="auto"/>
              <w:bottom w:val="single" w:sz="4" w:space="0" w:color="auto"/>
              <w:right w:val="single" w:sz="4" w:space="0" w:color="auto"/>
            </w:tcBorders>
            <w:shd w:val="clear" w:color="auto" w:fill="auto"/>
          </w:tcPr>
          <w:p w14:paraId="1C55B4C2" w14:textId="77777777" w:rsidR="007E2EF9" w:rsidRPr="00AA5AA5" w:rsidRDefault="007E2EF9" w:rsidP="007E2EF9">
            <w:pPr>
              <w:rPr>
                <w:rFonts w:ascii="Times New Roman" w:hAnsi="Times New Roman" w:cs="Times New Roman"/>
                <w:sz w:val="24"/>
                <w:szCs w:val="24"/>
              </w:rPr>
            </w:pPr>
            <w:r w:rsidRPr="00AA5AA5">
              <w:rPr>
                <w:rFonts w:ascii="Times New Roman" w:hAnsi="Times New Roman" w:cs="Times New Roman"/>
                <w:color w:val="000000" w:themeColor="text1"/>
                <w:sz w:val="24"/>
                <w:szCs w:val="24"/>
              </w:rPr>
              <w:t>Müdürün bulunmadığı zamanlarda Meslek Yüksekokulu Akademik Kurulu, Meslek Yüksekokulu Kurulu ve Meslek Yüksekokulu Yönetim Kurulu gibi kurullara başkanlık etmek.</w:t>
            </w:r>
          </w:p>
        </w:tc>
        <w:tc>
          <w:tcPr>
            <w:tcW w:w="2337" w:type="dxa"/>
            <w:tcBorders>
              <w:left w:val="single" w:sz="4" w:space="0" w:color="auto"/>
            </w:tcBorders>
            <w:shd w:val="clear" w:color="auto" w:fill="auto"/>
            <w:vAlign w:val="center"/>
          </w:tcPr>
          <w:p w14:paraId="7F28F788" w14:textId="52779A9C" w:rsidR="007E2EF9" w:rsidRPr="00AA5AA5" w:rsidRDefault="007E2EF9" w:rsidP="007E2EF9">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shd w:val="clear" w:color="auto" w:fill="auto"/>
            <w:vAlign w:val="center"/>
          </w:tcPr>
          <w:p w14:paraId="61AD181C" w14:textId="77777777" w:rsidR="007E2EF9" w:rsidRPr="00AA5AA5" w:rsidRDefault="007E2EF9" w:rsidP="007E2EF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149" w:type="dxa"/>
            <w:shd w:val="clear" w:color="auto" w:fill="auto"/>
            <w:vAlign w:val="center"/>
          </w:tcPr>
          <w:p w14:paraId="4882E62E" w14:textId="77777777" w:rsidR="007E2EF9" w:rsidRPr="00AA5AA5" w:rsidRDefault="007E2EF9" w:rsidP="007E2EF9">
            <w:pPr>
              <w:rPr>
                <w:rFonts w:ascii="Times New Roman" w:hAnsi="Times New Roman" w:cs="Times New Roman"/>
                <w:sz w:val="24"/>
                <w:szCs w:val="24"/>
              </w:rPr>
            </w:pPr>
            <w:r w:rsidRPr="00AA5AA5">
              <w:rPr>
                <w:rFonts w:ascii="Times New Roman" w:hAnsi="Times New Roman" w:cs="Times New Roman"/>
                <w:color w:val="000000" w:themeColor="text1"/>
                <w:sz w:val="24"/>
                <w:szCs w:val="24"/>
              </w:rPr>
              <w:t>Kurulların ve idari işlerin aksaması ile hak kaybı,</w:t>
            </w:r>
          </w:p>
        </w:tc>
        <w:tc>
          <w:tcPr>
            <w:tcW w:w="5356" w:type="dxa"/>
            <w:shd w:val="clear" w:color="auto" w:fill="auto"/>
          </w:tcPr>
          <w:p w14:paraId="60C53DCA" w14:textId="77777777" w:rsidR="007E2EF9" w:rsidRPr="00AA5AA5" w:rsidRDefault="007E2EF9" w:rsidP="007E2EF9">
            <w:pPr>
              <w:rPr>
                <w:rFonts w:ascii="Times New Roman" w:hAnsi="Times New Roman" w:cs="Times New Roman"/>
                <w:sz w:val="24"/>
                <w:szCs w:val="24"/>
              </w:rPr>
            </w:pPr>
            <w:r w:rsidRPr="00AA5AA5">
              <w:rPr>
                <w:rFonts w:ascii="Times New Roman" w:hAnsi="Times New Roman" w:cs="Times New Roman"/>
                <w:color w:val="000000" w:themeColor="text1"/>
                <w:sz w:val="24"/>
                <w:szCs w:val="24"/>
              </w:rPr>
              <w:t xml:space="preserve">Zamanında kurullara başkanlık etmek, </w:t>
            </w:r>
            <w:r w:rsidRPr="00AA5AA5">
              <w:rPr>
                <w:rFonts w:ascii="Times New Roman" w:hAnsi="Times New Roman" w:cs="Times New Roman"/>
                <w:sz w:val="24"/>
                <w:szCs w:val="24"/>
              </w:rPr>
              <w:t xml:space="preserve">Dekanın bulunmadığı zamanlarda </w:t>
            </w:r>
            <w:r w:rsidRPr="00AA5AA5">
              <w:rPr>
                <w:rFonts w:ascii="Times New Roman" w:hAnsi="Times New Roman" w:cs="Times New Roman"/>
                <w:color w:val="000000" w:themeColor="text1"/>
                <w:sz w:val="24"/>
                <w:szCs w:val="24"/>
              </w:rPr>
              <w:t xml:space="preserve">Meslek Yüksekokulu </w:t>
            </w:r>
            <w:r w:rsidRPr="00AA5AA5">
              <w:rPr>
                <w:rFonts w:ascii="Times New Roman" w:hAnsi="Times New Roman" w:cs="Times New Roman"/>
                <w:sz w:val="24"/>
                <w:szCs w:val="24"/>
              </w:rPr>
              <w:t xml:space="preserve">Akademik Kurulu, </w:t>
            </w:r>
            <w:r w:rsidRPr="00AA5AA5">
              <w:rPr>
                <w:rFonts w:ascii="Times New Roman" w:hAnsi="Times New Roman" w:cs="Times New Roman"/>
                <w:color w:val="000000" w:themeColor="text1"/>
                <w:sz w:val="24"/>
                <w:szCs w:val="24"/>
              </w:rPr>
              <w:t xml:space="preserve">Meslek Yüksekokulu </w:t>
            </w:r>
            <w:r w:rsidRPr="00AA5AA5">
              <w:rPr>
                <w:rFonts w:ascii="Times New Roman" w:hAnsi="Times New Roman" w:cs="Times New Roman"/>
                <w:sz w:val="24"/>
                <w:szCs w:val="24"/>
              </w:rPr>
              <w:t xml:space="preserve">ve </w:t>
            </w:r>
            <w:r w:rsidRPr="00AA5AA5">
              <w:rPr>
                <w:rFonts w:ascii="Times New Roman" w:hAnsi="Times New Roman" w:cs="Times New Roman"/>
                <w:color w:val="000000" w:themeColor="text1"/>
                <w:sz w:val="24"/>
                <w:szCs w:val="24"/>
              </w:rPr>
              <w:t xml:space="preserve">Meslek Yüksekokulu </w:t>
            </w:r>
            <w:r w:rsidRPr="00AA5AA5">
              <w:rPr>
                <w:rFonts w:ascii="Times New Roman" w:hAnsi="Times New Roman" w:cs="Times New Roman"/>
                <w:sz w:val="24"/>
                <w:szCs w:val="24"/>
              </w:rPr>
              <w:t>Yönetim Kurulu gibi kurullara başkanlık etme yeteneği ve öngörüsüne sahip olma</w:t>
            </w:r>
          </w:p>
        </w:tc>
      </w:tr>
      <w:tr w:rsidR="007E2EF9" w:rsidRPr="00AA5AA5" w14:paraId="51D86112" w14:textId="77777777" w:rsidTr="00F40265">
        <w:trPr>
          <w:trHeight w:val="480"/>
        </w:trPr>
        <w:tc>
          <w:tcPr>
            <w:tcW w:w="3266" w:type="dxa"/>
            <w:tcBorders>
              <w:top w:val="single" w:sz="4" w:space="0" w:color="auto"/>
            </w:tcBorders>
            <w:shd w:val="clear" w:color="auto" w:fill="auto"/>
            <w:vAlign w:val="center"/>
          </w:tcPr>
          <w:p w14:paraId="7C45441E" w14:textId="77777777" w:rsidR="007E2EF9" w:rsidRPr="00AA5AA5" w:rsidRDefault="007E2EF9" w:rsidP="007E2EF9">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Meslek Yüksekokul binalarının kullanım ve onarım planlarının yürütümü ile odaların dağıtımını koordine etmek.</w:t>
            </w:r>
          </w:p>
        </w:tc>
        <w:tc>
          <w:tcPr>
            <w:tcW w:w="2337" w:type="dxa"/>
            <w:tcBorders>
              <w:bottom w:val="single" w:sz="4" w:space="0" w:color="auto"/>
            </w:tcBorders>
            <w:shd w:val="clear" w:color="auto" w:fill="auto"/>
            <w:vAlign w:val="center"/>
          </w:tcPr>
          <w:p w14:paraId="798ECD31" w14:textId="27C0C44D" w:rsidR="007E2EF9" w:rsidRPr="00AA5AA5" w:rsidRDefault="007E2EF9" w:rsidP="007E2EF9">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shd w:val="clear" w:color="auto" w:fill="auto"/>
            <w:vAlign w:val="center"/>
          </w:tcPr>
          <w:p w14:paraId="7662C2D7" w14:textId="77777777" w:rsidR="007E2EF9" w:rsidRPr="00AA5AA5" w:rsidRDefault="007E2EF9" w:rsidP="007E2EF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149" w:type="dxa"/>
            <w:shd w:val="clear" w:color="auto" w:fill="auto"/>
            <w:vAlign w:val="center"/>
          </w:tcPr>
          <w:p w14:paraId="45D99DA1" w14:textId="77777777" w:rsidR="007E2EF9" w:rsidRPr="00AA5AA5" w:rsidRDefault="007E2EF9" w:rsidP="007E2EF9">
            <w:pPr>
              <w:pStyle w:val="TableParagraph"/>
              <w:spacing w:before="5"/>
              <w:rPr>
                <w:b/>
                <w:color w:val="000000" w:themeColor="text1"/>
                <w:sz w:val="24"/>
                <w:szCs w:val="24"/>
              </w:rPr>
            </w:pPr>
          </w:p>
          <w:p w14:paraId="4880F624" w14:textId="77777777" w:rsidR="007E2EF9" w:rsidRPr="00AA5AA5" w:rsidRDefault="007E2EF9" w:rsidP="007E2EF9">
            <w:pPr>
              <w:rPr>
                <w:rFonts w:ascii="Times New Roman" w:hAnsi="Times New Roman" w:cs="Times New Roman"/>
                <w:sz w:val="24"/>
                <w:szCs w:val="24"/>
              </w:rPr>
            </w:pPr>
            <w:r w:rsidRPr="00AA5AA5">
              <w:rPr>
                <w:rFonts w:ascii="Times New Roman" w:hAnsi="Times New Roman" w:cs="Times New Roman"/>
                <w:color w:val="000000" w:themeColor="text1"/>
                <w:sz w:val="24"/>
                <w:szCs w:val="24"/>
              </w:rPr>
              <w:t>Fiziki sorunlar ile hak kaybının ortaya çıkması,</w:t>
            </w:r>
          </w:p>
        </w:tc>
        <w:tc>
          <w:tcPr>
            <w:tcW w:w="5356" w:type="dxa"/>
            <w:shd w:val="clear" w:color="auto" w:fill="auto"/>
          </w:tcPr>
          <w:p w14:paraId="166F95F4" w14:textId="77777777" w:rsidR="007E2EF9" w:rsidRPr="00AA5AA5" w:rsidRDefault="007E2EF9" w:rsidP="007E2EF9">
            <w:pPr>
              <w:jc w:val="both"/>
              <w:rPr>
                <w:rFonts w:ascii="Times New Roman" w:hAnsi="Times New Roman" w:cs="Times New Roman"/>
                <w:sz w:val="24"/>
                <w:szCs w:val="24"/>
              </w:rPr>
            </w:pPr>
            <w:r w:rsidRPr="00AA5AA5">
              <w:rPr>
                <w:rFonts w:ascii="Times New Roman" w:hAnsi="Times New Roman" w:cs="Times New Roman"/>
                <w:color w:val="000000" w:themeColor="text1"/>
                <w:sz w:val="24"/>
                <w:szCs w:val="24"/>
              </w:rPr>
              <w:t xml:space="preserve">Bölümler ve idari birimlerle irtibat içerisinde gerekli düzenlemeleri yapmak, Meslek Yüksekokul binalarının kullanım ve onarım planlarının yürütümü ile odaların dağıtımını koordine edebilme </w:t>
            </w:r>
            <w:r w:rsidRPr="00AA5AA5">
              <w:rPr>
                <w:rFonts w:ascii="Times New Roman" w:hAnsi="Times New Roman" w:cs="Times New Roman"/>
                <w:sz w:val="24"/>
                <w:szCs w:val="24"/>
              </w:rPr>
              <w:t>yeteneği ve öngörüsüne sahip olma</w:t>
            </w:r>
          </w:p>
        </w:tc>
      </w:tr>
      <w:tr w:rsidR="007E2EF9" w:rsidRPr="00AA5AA5" w14:paraId="66371863" w14:textId="77777777" w:rsidTr="00F40265">
        <w:trPr>
          <w:trHeight w:val="85"/>
        </w:trPr>
        <w:tc>
          <w:tcPr>
            <w:tcW w:w="3266" w:type="dxa"/>
            <w:tcBorders>
              <w:right w:val="single" w:sz="4" w:space="0" w:color="auto"/>
            </w:tcBorders>
            <w:shd w:val="clear" w:color="auto" w:fill="auto"/>
          </w:tcPr>
          <w:p w14:paraId="7510C88D" w14:textId="77777777" w:rsidR="007E2EF9" w:rsidRPr="00AA5AA5" w:rsidRDefault="007E2EF9" w:rsidP="007E2EF9">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Tahakkuk, ayniyat ve teknik hizmetleri denetlemek.</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C07BA51" w14:textId="0ED2387E" w:rsidR="007E2EF9" w:rsidRPr="00AA5AA5" w:rsidRDefault="007E2EF9" w:rsidP="007E2EF9">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tcBorders>
              <w:left w:val="single" w:sz="4" w:space="0" w:color="auto"/>
            </w:tcBorders>
            <w:shd w:val="clear" w:color="auto" w:fill="auto"/>
            <w:vAlign w:val="center"/>
          </w:tcPr>
          <w:p w14:paraId="1F836023" w14:textId="77777777" w:rsidR="007E2EF9" w:rsidRPr="00AA5AA5" w:rsidRDefault="007E2EF9" w:rsidP="007E2EF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149" w:type="dxa"/>
            <w:shd w:val="clear" w:color="auto" w:fill="auto"/>
          </w:tcPr>
          <w:p w14:paraId="0E0BE6B9" w14:textId="77777777" w:rsidR="007E2EF9" w:rsidRPr="00AA5AA5" w:rsidRDefault="007E2EF9" w:rsidP="007E2EF9">
            <w:pPr>
              <w:pStyle w:val="Default"/>
            </w:pPr>
            <w:r w:rsidRPr="00AA5AA5">
              <w:rPr>
                <w:color w:val="000000" w:themeColor="text1"/>
              </w:rPr>
              <w:t>Günlük iş akışı ve idari işlerin aksaması, hak kaybının oluşması,</w:t>
            </w:r>
          </w:p>
        </w:tc>
        <w:tc>
          <w:tcPr>
            <w:tcW w:w="5356" w:type="dxa"/>
            <w:shd w:val="clear" w:color="auto" w:fill="auto"/>
          </w:tcPr>
          <w:p w14:paraId="799F1009" w14:textId="77777777" w:rsidR="007E2EF9" w:rsidRPr="00AA5AA5" w:rsidRDefault="007E2EF9" w:rsidP="007E2EF9">
            <w:pPr>
              <w:pStyle w:val="Default"/>
            </w:pPr>
            <w:r w:rsidRPr="00AA5AA5">
              <w:rPr>
                <w:color w:val="000000" w:themeColor="text1"/>
              </w:rPr>
              <w:t xml:space="preserve">İş akış süreçlerinin zamanında birimlerde yerine getirilmesi, belgelerin düzenlenmesi ve ilgili yerlere ulaştırılması, teknik kullanım cihazlarının zamanında bakımlarının gerçekleştirilmesi ve eksiklerin giderilmesi gerekmektedir. Tahakkuk, ayniyat ve teknik hizmetleri denetleme </w:t>
            </w:r>
            <w:r w:rsidRPr="00AA5AA5">
              <w:t>yeteneği ve öngörüsüne sahip olmak.</w:t>
            </w:r>
          </w:p>
        </w:tc>
      </w:tr>
      <w:tr w:rsidR="007E2EF9" w:rsidRPr="00AA5AA5" w14:paraId="00E1A92C" w14:textId="77777777" w:rsidTr="00F40265">
        <w:trPr>
          <w:trHeight w:val="719"/>
        </w:trPr>
        <w:tc>
          <w:tcPr>
            <w:tcW w:w="3266" w:type="dxa"/>
            <w:shd w:val="clear" w:color="auto" w:fill="auto"/>
          </w:tcPr>
          <w:p w14:paraId="6AAF7630" w14:textId="77777777" w:rsidR="007E2EF9" w:rsidRPr="00AA5AA5" w:rsidRDefault="007E2EF9" w:rsidP="007E2EF9">
            <w:pPr>
              <w:pStyle w:val="Default"/>
            </w:pPr>
            <w:r w:rsidRPr="00AA5AA5">
              <w:rPr>
                <w:color w:val="000000" w:themeColor="text1"/>
              </w:rPr>
              <w:t>İkinci öğretim çalışmalarının yürütülmesi, Meslek Yüksekokulun ihtiyaçlarının karşılanması, görevli personelin seçimi ve denetlenmesini sağlamak.</w:t>
            </w:r>
          </w:p>
        </w:tc>
        <w:tc>
          <w:tcPr>
            <w:tcW w:w="2337" w:type="dxa"/>
            <w:tcBorders>
              <w:top w:val="single" w:sz="4" w:space="0" w:color="auto"/>
            </w:tcBorders>
            <w:shd w:val="clear" w:color="auto" w:fill="auto"/>
            <w:vAlign w:val="center"/>
          </w:tcPr>
          <w:p w14:paraId="46B18EA0" w14:textId="4558534F" w:rsidR="007E2EF9" w:rsidRPr="00AA5AA5" w:rsidRDefault="007E2EF9" w:rsidP="007E2EF9">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shd w:val="clear" w:color="auto" w:fill="auto"/>
            <w:vAlign w:val="center"/>
          </w:tcPr>
          <w:p w14:paraId="24B9598F" w14:textId="77777777" w:rsidR="007E2EF9" w:rsidRPr="00AA5AA5" w:rsidRDefault="007E2EF9" w:rsidP="007E2EF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149" w:type="dxa"/>
            <w:shd w:val="clear" w:color="auto" w:fill="auto"/>
          </w:tcPr>
          <w:p w14:paraId="75AD76B9" w14:textId="77777777" w:rsidR="007E2EF9" w:rsidRPr="00AA5AA5" w:rsidRDefault="007E2EF9" w:rsidP="007E2EF9">
            <w:pPr>
              <w:pStyle w:val="Default"/>
            </w:pPr>
            <w:r w:rsidRPr="00AA5AA5">
              <w:rPr>
                <w:color w:val="000000" w:themeColor="text1"/>
              </w:rPr>
              <w:t>Eğitim-öğretim ve idari işlerde aksamaların yaşanması ve hak kaybının oluşması,</w:t>
            </w:r>
          </w:p>
        </w:tc>
        <w:tc>
          <w:tcPr>
            <w:tcW w:w="5356" w:type="dxa"/>
            <w:shd w:val="clear" w:color="auto" w:fill="auto"/>
          </w:tcPr>
          <w:p w14:paraId="1AB084C1" w14:textId="77777777" w:rsidR="007E2EF9" w:rsidRPr="00AA5AA5" w:rsidRDefault="007E2EF9" w:rsidP="007E2EF9">
            <w:pPr>
              <w:pStyle w:val="Default"/>
            </w:pPr>
            <w:r w:rsidRPr="00AA5AA5">
              <w:rPr>
                <w:color w:val="000000" w:themeColor="text1"/>
              </w:rPr>
              <w:t xml:space="preserve">Bölümler ve idari birimlerle irtibat içerisinde gerekli düzenlemelerin yapılması, ikinci öğretim çalışmalarının yürütülmesi, Meslek Yüksekokulun ihtiyaçlarının karşılanması, görevli personelin seçimi ve denetlenme </w:t>
            </w:r>
            <w:r w:rsidRPr="00AA5AA5">
              <w:t>yeteneği ve öngörüsüne sahip olmak.</w:t>
            </w:r>
          </w:p>
        </w:tc>
      </w:tr>
      <w:tr w:rsidR="007E2EF9" w:rsidRPr="00AA5AA5" w14:paraId="7884B1B5" w14:textId="77777777" w:rsidTr="00F40265">
        <w:trPr>
          <w:trHeight w:val="719"/>
        </w:trPr>
        <w:tc>
          <w:tcPr>
            <w:tcW w:w="3266" w:type="dxa"/>
            <w:shd w:val="clear" w:color="auto" w:fill="auto"/>
          </w:tcPr>
          <w:p w14:paraId="6C23B447" w14:textId="77777777" w:rsidR="007E2EF9" w:rsidRPr="00AA5AA5" w:rsidRDefault="007E2EF9" w:rsidP="007E2EF9">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Temizlik hizmetler ile çevre düzenlemelerinin kontrolünü sağlamak.</w:t>
            </w:r>
          </w:p>
        </w:tc>
        <w:tc>
          <w:tcPr>
            <w:tcW w:w="2337" w:type="dxa"/>
            <w:tcBorders>
              <w:top w:val="single" w:sz="4" w:space="0" w:color="auto"/>
            </w:tcBorders>
            <w:shd w:val="clear" w:color="auto" w:fill="auto"/>
            <w:vAlign w:val="center"/>
          </w:tcPr>
          <w:p w14:paraId="05325B90" w14:textId="30FC44C4" w:rsidR="007E2EF9" w:rsidRPr="00AA5AA5" w:rsidRDefault="007E2EF9" w:rsidP="007E2EF9">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shd w:val="clear" w:color="auto" w:fill="auto"/>
            <w:vAlign w:val="center"/>
          </w:tcPr>
          <w:p w14:paraId="77EF6433" w14:textId="77777777" w:rsidR="007E2EF9" w:rsidRPr="00AA5AA5" w:rsidRDefault="007E2EF9" w:rsidP="007E2EF9">
            <w:pPr>
              <w:jc w:val="center"/>
              <w:rPr>
                <w:rFonts w:ascii="Times New Roman" w:hAnsi="Times New Roman" w:cs="Times New Roman"/>
                <w:sz w:val="24"/>
                <w:szCs w:val="24"/>
              </w:rPr>
            </w:pPr>
            <w:r w:rsidRPr="00AA5AA5">
              <w:rPr>
                <w:rFonts w:ascii="Times New Roman" w:hAnsi="Times New Roman" w:cs="Times New Roman"/>
                <w:sz w:val="24"/>
                <w:szCs w:val="24"/>
              </w:rPr>
              <w:t>Düşük</w:t>
            </w:r>
          </w:p>
        </w:tc>
        <w:tc>
          <w:tcPr>
            <w:tcW w:w="3149" w:type="dxa"/>
            <w:shd w:val="clear" w:color="auto" w:fill="auto"/>
          </w:tcPr>
          <w:p w14:paraId="35E3DDE8" w14:textId="77777777" w:rsidR="007E2EF9" w:rsidRPr="00AA5AA5" w:rsidRDefault="007E2EF9" w:rsidP="007E2EF9">
            <w:pPr>
              <w:pStyle w:val="TableParagraph"/>
              <w:ind w:left="52" w:right="230"/>
              <w:rPr>
                <w:color w:val="000000" w:themeColor="text1"/>
                <w:sz w:val="24"/>
                <w:szCs w:val="24"/>
              </w:rPr>
            </w:pPr>
            <w:r w:rsidRPr="00AA5AA5">
              <w:rPr>
                <w:color w:val="000000" w:themeColor="text1"/>
                <w:sz w:val="24"/>
                <w:szCs w:val="24"/>
              </w:rPr>
              <w:t>Çalışma veriminin ve kalitesinin düşmesi,</w:t>
            </w:r>
          </w:p>
        </w:tc>
        <w:tc>
          <w:tcPr>
            <w:tcW w:w="5356" w:type="dxa"/>
            <w:shd w:val="clear" w:color="auto" w:fill="auto"/>
          </w:tcPr>
          <w:p w14:paraId="01C4DDFC" w14:textId="77777777" w:rsidR="007E2EF9" w:rsidRPr="00AA5AA5" w:rsidRDefault="007E2EF9" w:rsidP="007E2EF9">
            <w:pPr>
              <w:pStyle w:val="Default"/>
              <w:rPr>
                <w:color w:val="000000" w:themeColor="text1"/>
              </w:rPr>
            </w:pPr>
            <w:r w:rsidRPr="00AA5AA5">
              <w:rPr>
                <w:color w:val="000000" w:themeColor="text1"/>
              </w:rPr>
              <w:t xml:space="preserve">Günlük rutin kontrollerin yapılmasını denetlemek, gerekli uyarı ve düzenlemeleri sağlamak. Temizlik hizmetler ile çevre düzenlemelerinin kontrolünü sağlama </w:t>
            </w:r>
            <w:r w:rsidRPr="00AA5AA5">
              <w:t>yeteneği ve öngörüsüne sahip olmak.</w:t>
            </w:r>
          </w:p>
        </w:tc>
      </w:tr>
      <w:tr w:rsidR="007E2EF9" w:rsidRPr="00AA5AA5" w14:paraId="0C4ADD95" w14:textId="77777777" w:rsidTr="00F40265">
        <w:trPr>
          <w:trHeight w:val="719"/>
        </w:trPr>
        <w:tc>
          <w:tcPr>
            <w:tcW w:w="3266" w:type="dxa"/>
            <w:shd w:val="clear" w:color="auto" w:fill="auto"/>
          </w:tcPr>
          <w:p w14:paraId="15A2708F" w14:textId="77777777" w:rsidR="007E2EF9" w:rsidRPr="00AA5AA5" w:rsidRDefault="007E2EF9" w:rsidP="007E2EF9">
            <w:pPr>
              <w:rPr>
                <w:rFonts w:ascii="Times New Roman" w:hAnsi="Times New Roman" w:cs="Times New Roman"/>
                <w:color w:val="000000" w:themeColor="text1"/>
                <w:sz w:val="24"/>
                <w:szCs w:val="24"/>
              </w:rPr>
            </w:pPr>
          </w:p>
          <w:p w14:paraId="13C4D579" w14:textId="77777777" w:rsidR="007E2EF9" w:rsidRPr="00AA5AA5" w:rsidRDefault="007E2EF9" w:rsidP="007E2EF9">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Satın alma ve ihale çalışmalarını denetlemek.</w:t>
            </w:r>
          </w:p>
        </w:tc>
        <w:tc>
          <w:tcPr>
            <w:tcW w:w="2337" w:type="dxa"/>
            <w:tcBorders>
              <w:top w:val="single" w:sz="4" w:space="0" w:color="auto"/>
            </w:tcBorders>
            <w:shd w:val="clear" w:color="auto" w:fill="auto"/>
            <w:vAlign w:val="center"/>
          </w:tcPr>
          <w:p w14:paraId="4E27CA8D" w14:textId="7A514E97" w:rsidR="007E2EF9" w:rsidRPr="00AA5AA5" w:rsidRDefault="007E2EF9" w:rsidP="007E2EF9">
            <w:pPr>
              <w:jc w:val="center"/>
              <w:rPr>
                <w:rFonts w:ascii="Times New Roman" w:hAnsi="Times New Roman" w:cs="Times New Roman"/>
                <w:sz w:val="24"/>
                <w:szCs w:val="24"/>
              </w:rPr>
            </w:pPr>
            <w:r>
              <w:rPr>
                <w:rFonts w:ascii="Times New Roman" w:hAnsi="Times New Roman" w:cs="Times New Roman"/>
                <w:sz w:val="24"/>
                <w:szCs w:val="24"/>
              </w:rPr>
              <w:t>Öğr. Gör Eren KILIÇ</w:t>
            </w:r>
          </w:p>
        </w:tc>
        <w:tc>
          <w:tcPr>
            <w:tcW w:w="1632" w:type="dxa"/>
            <w:shd w:val="clear" w:color="auto" w:fill="auto"/>
            <w:vAlign w:val="center"/>
          </w:tcPr>
          <w:p w14:paraId="679265AD" w14:textId="77777777" w:rsidR="007E2EF9" w:rsidRPr="00AA5AA5" w:rsidRDefault="007E2EF9" w:rsidP="007E2EF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149" w:type="dxa"/>
            <w:shd w:val="clear" w:color="auto" w:fill="auto"/>
          </w:tcPr>
          <w:p w14:paraId="76539D13" w14:textId="77777777" w:rsidR="007E2EF9" w:rsidRPr="007E2EF9" w:rsidRDefault="007E2EF9" w:rsidP="007E2EF9">
            <w:pPr>
              <w:pStyle w:val="TableParagraph"/>
              <w:ind w:left="52" w:right="230"/>
              <w:rPr>
                <w:color w:val="000000" w:themeColor="text1"/>
                <w:sz w:val="24"/>
                <w:szCs w:val="24"/>
                <w:lang w:val="tr-TR"/>
              </w:rPr>
            </w:pPr>
            <w:r w:rsidRPr="007E2EF9">
              <w:rPr>
                <w:color w:val="000000" w:themeColor="text1"/>
                <w:sz w:val="24"/>
                <w:szCs w:val="24"/>
                <w:lang w:val="tr-TR"/>
              </w:rPr>
              <w:t>Personelin çalışma veriminin düşmesi, iş akışında aksaklıkların yaşanması,</w:t>
            </w:r>
          </w:p>
        </w:tc>
        <w:tc>
          <w:tcPr>
            <w:tcW w:w="5356" w:type="dxa"/>
            <w:shd w:val="clear" w:color="auto" w:fill="auto"/>
          </w:tcPr>
          <w:p w14:paraId="00BDCC14" w14:textId="77777777" w:rsidR="007E2EF9" w:rsidRPr="00AA5AA5" w:rsidRDefault="007E2EF9" w:rsidP="007E2EF9">
            <w:pPr>
              <w:pStyle w:val="Default"/>
              <w:rPr>
                <w:color w:val="000000" w:themeColor="text1"/>
              </w:rPr>
            </w:pPr>
            <w:r w:rsidRPr="00AA5AA5">
              <w:rPr>
                <w:color w:val="000000" w:themeColor="text1"/>
              </w:rPr>
              <w:t xml:space="preserve">Bölüm ve idari birimlerle irtibat içerisinde ihtiyaç duyulan teçhizatın teminini usulüne uygun bir şekilde sağlamak ve bunun için gerekli yazışmaların takibini üstlenmek. Satın alma ve ihale çalışmalarını denetlenme </w:t>
            </w:r>
            <w:r w:rsidRPr="00AA5AA5">
              <w:t>yeteneği ve öngörüsüne sahip olmak.</w:t>
            </w:r>
          </w:p>
        </w:tc>
      </w:tr>
      <w:tr w:rsidR="007E2EF9" w:rsidRPr="00AA5AA5" w14:paraId="776B17E7" w14:textId="77777777"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7"/>
        </w:trPr>
        <w:tc>
          <w:tcPr>
            <w:tcW w:w="15740" w:type="dxa"/>
            <w:gridSpan w:val="5"/>
          </w:tcPr>
          <w:p w14:paraId="2F234717" w14:textId="77777777" w:rsidR="007E2EF9" w:rsidRPr="00AA5AA5" w:rsidRDefault="007E2EF9" w:rsidP="007E2EF9">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p w14:paraId="6280F99B" w14:textId="77777777" w:rsidR="00F40265" w:rsidRDefault="00F40265">
      <w:pPr>
        <w:rPr>
          <w:rFonts w:ascii="Times New Roman" w:hAnsi="Times New Roman" w:cs="Times New Roman"/>
          <w:sz w:val="24"/>
          <w:szCs w:val="24"/>
        </w:rPr>
      </w:pPr>
    </w:p>
    <w:p w14:paraId="08F49B22" w14:textId="77777777" w:rsidR="00F40265" w:rsidRPr="00AA5AA5" w:rsidRDefault="00F40265">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14:paraId="275851E6" w14:textId="77777777" w:rsidTr="009B6204">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F02971"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6175BB4F" wp14:editId="7C9FBB68">
                  <wp:extent cx="1199187" cy="838200"/>
                  <wp:effectExtent l="0" t="0" r="1270" b="0"/>
                  <wp:docPr id="2" name="Resim 2"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20008" cy="852754"/>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728F78"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F6CA01"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51B07948"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7A298ECD"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6D330EB5" w14:textId="77777777" w:rsidTr="009B6204">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4AAF1D" w14:textId="77777777"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2C94C0" w14:textId="77777777"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753397B"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D10934"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445ADF3D" w14:textId="77777777"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202297" w:rsidRPr="00AA5AA5" w14:paraId="4E1734C0" w14:textId="77777777" w:rsidTr="009B6204">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83701" w14:textId="77777777" w:rsidR="00202297" w:rsidRPr="00AA5AA5" w:rsidRDefault="00202297" w:rsidP="009B620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F307F1" w14:textId="77777777" w:rsidR="00202297" w:rsidRPr="00AA5AA5" w:rsidRDefault="00202297" w:rsidP="009B620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847593" w14:textId="77777777"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9F7E1E" w14:textId="77777777"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CB60629" w14:textId="77777777" w:rsidR="00202297" w:rsidRPr="00AA5AA5" w:rsidRDefault="00202297" w:rsidP="009B6204">
            <w:pPr>
              <w:rPr>
                <w:rFonts w:ascii="Times New Roman" w:hAnsi="Times New Roman" w:cs="Times New Roman"/>
                <w:sz w:val="24"/>
                <w:szCs w:val="24"/>
              </w:rPr>
            </w:pPr>
          </w:p>
        </w:tc>
      </w:tr>
      <w:tr w:rsidR="00202297" w:rsidRPr="00AA5AA5" w14:paraId="1FC77722" w14:textId="77777777" w:rsidTr="00713504">
        <w:trPr>
          <w:cantSplit/>
          <w:trHeight w:val="299"/>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4F8C21" w14:textId="77777777" w:rsidR="00202297" w:rsidRPr="00AA5AA5" w:rsidRDefault="00202297" w:rsidP="009B620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FBAC8" w14:textId="77777777" w:rsidR="00202297" w:rsidRPr="00AA5AA5" w:rsidRDefault="00202297" w:rsidP="009B620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6D80F9" w14:textId="77777777"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F97CAB" w14:textId="77777777"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1430660B" w14:textId="77777777" w:rsidR="00202297" w:rsidRPr="00AA5AA5" w:rsidRDefault="00202297" w:rsidP="009B6204">
            <w:pPr>
              <w:ind w:left="-108"/>
              <w:rPr>
                <w:rFonts w:ascii="Times New Roman" w:hAnsi="Times New Roman" w:cs="Times New Roman"/>
                <w:sz w:val="24"/>
                <w:szCs w:val="24"/>
              </w:rPr>
            </w:pPr>
          </w:p>
        </w:tc>
      </w:tr>
      <w:tr w:rsidR="00202297" w:rsidRPr="00AA5AA5" w14:paraId="188C9307" w14:textId="77777777" w:rsidTr="009B6204">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2239A" w14:textId="77777777" w:rsidR="00202297" w:rsidRPr="00AA5AA5" w:rsidRDefault="00202297" w:rsidP="009B6204">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202297" w:rsidRPr="00AA5AA5" w14:paraId="39B14B9B" w14:textId="77777777" w:rsidTr="009B6204">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14357" w14:textId="77777777" w:rsidR="00202297" w:rsidRPr="00AA5AA5" w:rsidRDefault="00202297" w:rsidP="009B6204">
            <w:pPr>
              <w:rPr>
                <w:rFonts w:ascii="Times New Roman" w:hAnsi="Times New Roman" w:cs="Times New Roman"/>
                <w:b/>
                <w:sz w:val="24"/>
                <w:szCs w:val="24"/>
              </w:rPr>
            </w:pPr>
            <w:r w:rsidRPr="00AA5AA5">
              <w:rPr>
                <w:rFonts w:ascii="Times New Roman" w:hAnsi="Times New Roman" w:cs="Times New Roman"/>
                <w:b/>
                <w:sz w:val="24"/>
                <w:szCs w:val="24"/>
              </w:rPr>
              <w:t xml:space="preserve">Alt Birimi: </w:t>
            </w:r>
            <w:r w:rsidR="00AD3A14" w:rsidRPr="00AA5AA5">
              <w:rPr>
                <w:rFonts w:ascii="Times New Roman" w:hAnsi="Times New Roman" w:cs="Times New Roman"/>
                <w:b/>
                <w:sz w:val="24"/>
                <w:szCs w:val="24"/>
              </w:rPr>
              <w:t>Meslek Yüksekokulu Sekreteri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66"/>
        <w:gridCol w:w="2337"/>
        <w:gridCol w:w="2239"/>
        <w:gridCol w:w="2542"/>
        <w:gridCol w:w="5356"/>
      </w:tblGrid>
      <w:tr w:rsidR="00202297" w:rsidRPr="00AA5AA5" w14:paraId="0AAEAAA5" w14:textId="77777777" w:rsidTr="005E5825">
        <w:trPr>
          <w:trHeight w:val="58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1AE3B78" w14:textId="77777777"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337" w:type="dxa"/>
            <w:tcBorders>
              <w:left w:val="single" w:sz="4" w:space="0" w:color="auto"/>
            </w:tcBorders>
            <w:shd w:val="clear" w:color="auto" w:fill="auto"/>
            <w:vAlign w:val="center"/>
          </w:tcPr>
          <w:p w14:paraId="742C5357" w14:textId="77777777"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39" w:type="dxa"/>
            <w:shd w:val="clear" w:color="auto" w:fill="auto"/>
            <w:vAlign w:val="center"/>
          </w:tcPr>
          <w:p w14:paraId="63862E42" w14:textId="77777777"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42" w:type="dxa"/>
            <w:shd w:val="clear" w:color="auto" w:fill="auto"/>
            <w:vAlign w:val="center"/>
          </w:tcPr>
          <w:p w14:paraId="2DA98B58" w14:textId="77777777"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356" w:type="dxa"/>
            <w:shd w:val="clear" w:color="auto" w:fill="auto"/>
            <w:vAlign w:val="center"/>
          </w:tcPr>
          <w:p w14:paraId="5C5381FD" w14:textId="77777777" w:rsidR="00202297" w:rsidRPr="00AA5AA5" w:rsidRDefault="00202297" w:rsidP="009B6204">
            <w:pPr>
              <w:jc w:val="cente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202297" w:rsidRPr="00AA5AA5" w14:paraId="13EFCF89" w14:textId="77777777" w:rsidTr="00F94CDC">
        <w:trPr>
          <w:trHeight w:val="346"/>
        </w:trPr>
        <w:tc>
          <w:tcPr>
            <w:tcW w:w="3266" w:type="dxa"/>
            <w:tcBorders>
              <w:bottom w:val="single" w:sz="4" w:space="0" w:color="auto"/>
            </w:tcBorders>
            <w:shd w:val="clear" w:color="auto" w:fill="auto"/>
          </w:tcPr>
          <w:p w14:paraId="69D52659" w14:textId="77777777" w:rsidR="00202297" w:rsidRPr="00AA5AA5" w:rsidRDefault="00AD3A14" w:rsidP="009B6204">
            <w:pPr>
              <w:pStyle w:val="Default"/>
            </w:pPr>
            <w:r w:rsidRPr="00AA5AA5">
              <w:rPr>
                <w:color w:val="000000" w:themeColor="text1"/>
              </w:rPr>
              <w:t>Görevden ayrılan personelin yerine görevlendirme yapılması</w:t>
            </w:r>
          </w:p>
        </w:tc>
        <w:tc>
          <w:tcPr>
            <w:tcW w:w="2337" w:type="dxa"/>
            <w:shd w:val="clear" w:color="auto" w:fill="auto"/>
            <w:vAlign w:val="center"/>
          </w:tcPr>
          <w:p w14:paraId="312D1D31" w14:textId="77777777"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14:paraId="2AC5BA1E" w14:textId="77777777" w:rsidR="00202297" w:rsidRPr="00AA5AA5" w:rsidRDefault="0039476D" w:rsidP="00F94CDC">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2542" w:type="dxa"/>
            <w:shd w:val="clear" w:color="auto" w:fill="auto"/>
            <w:vAlign w:val="center"/>
          </w:tcPr>
          <w:p w14:paraId="7E81D827" w14:textId="77777777" w:rsidR="00202297" w:rsidRPr="00AA5AA5" w:rsidRDefault="000B4C39" w:rsidP="000B4C39">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Görevin aksaması, hak kaybı ve kurumludaki işlerin aksaması</w:t>
            </w:r>
          </w:p>
        </w:tc>
        <w:tc>
          <w:tcPr>
            <w:tcW w:w="5356" w:type="dxa"/>
            <w:shd w:val="clear" w:color="auto" w:fill="auto"/>
          </w:tcPr>
          <w:p w14:paraId="564E4667" w14:textId="77777777" w:rsidR="00202297" w:rsidRPr="00AA5AA5" w:rsidRDefault="00655AF3" w:rsidP="009B6204">
            <w:pPr>
              <w:pStyle w:val="Default"/>
            </w:pPr>
            <w:r w:rsidRPr="00AA5AA5">
              <w:rPr>
                <w:color w:val="000000" w:themeColor="text1"/>
              </w:rPr>
              <w:t>Görevden ayrılan personelin yerine görevlendirme yapabilme yeteneği ve öngörüsüne sahip olma</w:t>
            </w:r>
            <w:r w:rsidR="00852656" w:rsidRPr="00AA5AA5">
              <w:rPr>
                <w:color w:val="000000" w:themeColor="text1"/>
              </w:rPr>
              <w:t>k.</w:t>
            </w:r>
          </w:p>
        </w:tc>
      </w:tr>
      <w:tr w:rsidR="00202297" w:rsidRPr="00AA5AA5" w14:paraId="79FB1002" w14:textId="77777777" w:rsidTr="00D4693A">
        <w:trPr>
          <w:trHeight w:val="2472"/>
        </w:trPr>
        <w:tc>
          <w:tcPr>
            <w:tcW w:w="3266" w:type="dxa"/>
            <w:tcBorders>
              <w:top w:val="single" w:sz="4" w:space="0" w:color="auto"/>
              <w:left w:val="single" w:sz="4" w:space="0" w:color="auto"/>
              <w:bottom w:val="single" w:sz="4" w:space="0" w:color="auto"/>
              <w:right w:val="single" w:sz="4" w:space="0" w:color="auto"/>
            </w:tcBorders>
            <w:shd w:val="clear" w:color="auto" w:fill="auto"/>
          </w:tcPr>
          <w:p w14:paraId="71F986BE" w14:textId="77777777" w:rsidR="00202297" w:rsidRPr="00AA5AA5" w:rsidRDefault="009B6204" w:rsidP="003A4C10">
            <w:pPr>
              <w:rPr>
                <w:rFonts w:ascii="Times New Roman" w:hAnsi="Times New Roman" w:cs="Times New Roman"/>
                <w:sz w:val="24"/>
                <w:szCs w:val="24"/>
              </w:rPr>
            </w:pPr>
            <w:r w:rsidRPr="00AA5AA5">
              <w:rPr>
                <w:rFonts w:ascii="Times New Roman" w:hAnsi="Times New Roman" w:cs="Times New Roman"/>
                <w:color w:val="000000" w:themeColor="text1"/>
                <w:sz w:val="24"/>
                <w:szCs w:val="24"/>
              </w:rPr>
              <w:t xml:space="preserve">Meslek Yüksekokulu Kurulu, </w:t>
            </w:r>
            <w:r w:rsidR="003A4C10" w:rsidRPr="00AA5AA5">
              <w:rPr>
                <w:rFonts w:ascii="Times New Roman" w:hAnsi="Times New Roman" w:cs="Times New Roman"/>
                <w:color w:val="000000" w:themeColor="text1"/>
                <w:sz w:val="24"/>
                <w:szCs w:val="24"/>
              </w:rPr>
              <w:t xml:space="preserve"> Yönetim Kurulu, </w:t>
            </w:r>
            <w:r w:rsidRPr="00AA5AA5">
              <w:rPr>
                <w:rFonts w:ascii="Times New Roman" w:hAnsi="Times New Roman" w:cs="Times New Roman"/>
                <w:color w:val="000000" w:themeColor="text1"/>
                <w:sz w:val="24"/>
                <w:szCs w:val="24"/>
              </w:rPr>
              <w:t>Disiplin Kurulu</w:t>
            </w:r>
            <w:r w:rsidR="003A4C10" w:rsidRPr="00AA5AA5">
              <w:rPr>
                <w:rFonts w:ascii="Times New Roman" w:hAnsi="Times New Roman" w:cs="Times New Roman"/>
                <w:color w:val="000000" w:themeColor="text1"/>
                <w:sz w:val="24"/>
                <w:szCs w:val="24"/>
              </w:rPr>
              <w:t>larına</w:t>
            </w:r>
            <w:r w:rsidR="003D0E50" w:rsidRPr="00AA5AA5">
              <w:rPr>
                <w:rFonts w:ascii="Times New Roman" w:hAnsi="Times New Roman" w:cs="Times New Roman"/>
                <w:color w:val="000000" w:themeColor="text1"/>
                <w:sz w:val="24"/>
                <w:szCs w:val="24"/>
              </w:rPr>
              <w:t xml:space="preserve"> Raportörlük yapmak</w:t>
            </w:r>
            <w:r w:rsidR="003A4C10" w:rsidRPr="00AA5AA5">
              <w:rPr>
                <w:rFonts w:ascii="Times New Roman" w:hAnsi="Times New Roman" w:cs="Times New Roman"/>
                <w:color w:val="000000" w:themeColor="text1"/>
                <w:sz w:val="24"/>
                <w:szCs w:val="24"/>
              </w:rPr>
              <w:t xml:space="preserve"> ve</w:t>
            </w:r>
            <w:r w:rsidRPr="00AA5AA5">
              <w:rPr>
                <w:rFonts w:ascii="Times New Roman" w:hAnsi="Times New Roman" w:cs="Times New Roman"/>
                <w:color w:val="000000" w:themeColor="text1"/>
                <w:sz w:val="24"/>
                <w:szCs w:val="24"/>
              </w:rPr>
              <w:t xml:space="preserve"> kararlarının yazılması</w:t>
            </w:r>
            <w:r w:rsidR="00F6462B">
              <w:rPr>
                <w:rFonts w:ascii="Times New Roman" w:hAnsi="Times New Roman" w:cs="Times New Roman"/>
                <w:color w:val="000000" w:themeColor="text1"/>
                <w:sz w:val="24"/>
                <w:szCs w:val="24"/>
              </w:rPr>
              <w:t xml:space="preserve"> için gerekli hazırlıkları yap</w:t>
            </w:r>
            <w:r w:rsidR="003D0E50" w:rsidRPr="00AA5AA5">
              <w:rPr>
                <w:rFonts w:ascii="Times New Roman" w:hAnsi="Times New Roman" w:cs="Times New Roman"/>
                <w:color w:val="000000" w:themeColor="text1"/>
                <w:sz w:val="24"/>
                <w:szCs w:val="24"/>
              </w:rPr>
              <w:t>ak</w:t>
            </w:r>
          </w:p>
        </w:tc>
        <w:tc>
          <w:tcPr>
            <w:tcW w:w="2337" w:type="dxa"/>
            <w:tcBorders>
              <w:left w:val="single" w:sz="4" w:space="0" w:color="auto"/>
            </w:tcBorders>
            <w:shd w:val="clear" w:color="auto" w:fill="auto"/>
            <w:vAlign w:val="center"/>
          </w:tcPr>
          <w:p w14:paraId="0CB32E46" w14:textId="77777777"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14:paraId="5102E1A9" w14:textId="77777777" w:rsidR="00202297" w:rsidRPr="00AA5AA5" w:rsidRDefault="0039476D" w:rsidP="009B6204">
            <w:pPr>
              <w:jc w:val="center"/>
              <w:rPr>
                <w:rFonts w:ascii="Times New Roman" w:hAnsi="Times New Roman" w:cs="Times New Roman"/>
                <w:sz w:val="24"/>
                <w:szCs w:val="24"/>
              </w:rPr>
            </w:pPr>
            <w:r w:rsidRPr="00AA5AA5">
              <w:rPr>
                <w:rFonts w:ascii="Times New Roman" w:hAnsi="Times New Roman" w:cs="Times New Roman"/>
                <w:sz w:val="24"/>
                <w:szCs w:val="24"/>
              </w:rPr>
              <w:t>Düşük</w:t>
            </w:r>
          </w:p>
        </w:tc>
        <w:tc>
          <w:tcPr>
            <w:tcW w:w="2542" w:type="dxa"/>
            <w:shd w:val="clear" w:color="auto" w:fill="auto"/>
            <w:vAlign w:val="center"/>
          </w:tcPr>
          <w:p w14:paraId="7697ED01" w14:textId="77777777" w:rsidR="00202297" w:rsidRPr="00AA5AA5" w:rsidRDefault="00202297" w:rsidP="009B6204">
            <w:pPr>
              <w:rPr>
                <w:rFonts w:ascii="Times New Roman" w:hAnsi="Times New Roman" w:cs="Times New Roman"/>
                <w:sz w:val="24"/>
                <w:szCs w:val="24"/>
              </w:rPr>
            </w:pPr>
            <w:r w:rsidRPr="00AA5AA5">
              <w:rPr>
                <w:rFonts w:ascii="Times New Roman" w:hAnsi="Times New Roman" w:cs="Times New Roman"/>
                <w:color w:val="000000" w:themeColor="text1"/>
                <w:sz w:val="24"/>
                <w:szCs w:val="24"/>
              </w:rPr>
              <w:t>Kurulların ve idari işlerin aksaması ile hak kaybı</w:t>
            </w:r>
          </w:p>
        </w:tc>
        <w:tc>
          <w:tcPr>
            <w:tcW w:w="5356" w:type="dxa"/>
            <w:shd w:val="clear" w:color="auto" w:fill="auto"/>
          </w:tcPr>
          <w:p w14:paraId="3D6C2CAF" w14:textId="77777777" w:rsidR="00202297" w:rsidRPr="00AA5AA5" w:rsidRDefault="00571239" w:rsidP="00571239">
            <w:pPr>
              <w:rPr>
                <w:rFonts w:ascii="Times New Roman" w:hAnsi="Times New Roman" w:cs="Times New Roman"/>
                <w:sz w:val="24"/>
                <w:szCs w:val="24"/>
              </w:rPr>
            </w:pPr>
            <w:r w:rsidRPr="00AA5AA5">
              <w:rPr>
                <w:rFonts w:ascii="Times New Roman" w:hAnsi="Times New Roman" w:cs="Times New Roman"/>
                <w:color w:val="000000" w:themeColor="text1"/>
                <w:sz w:val="24"/>
                <w:szCs w:val="24"/>
              </w:rPr>
              <w:t>Meslek Yüksek Kurulu, Fakülte Yönetim Kurulu ve Disiplin Kurulu kararlarının yazılması yeteneği ve öngörüsüne sahip olma</w:t>
            </w:r>
            <w:r w:rsidR="00852656" w:rsidRPr="00AA5AA5">
              <w:rPr>
                <w:rFonts w:ascii="Times New Roman" w:hAnsi="Times New Roman" w:cs="Times New Roman"/>
                <w:color w:val="000000" w:themeColor="text1"/>
                <w:sz w:val="24"/>
                <w:szCs w:val="24"/>
              </w:rPr>
              <w:t>k.</w:t>
            </w:r>
          </w:p>
        </w:tc>
      </w:tr>
      <w:tr w:rsidR="00202297" w:rsidRPr="00AA5AA5" w14:paraId="742CB4B4" w14:textId="77777777" w:rsidTr="000174C9">
        <w:trPr>
          <w:trHeight w:val="2331"/>
        </w:trPr>
        <w:tc>
          <w:tcPr>
            <w:tcW w:w="3266" w:type="dxa"/>
            <w:tcBorders>
              <w:top w:val="single" w:sz="4" w:space="0" w:color="auto"/>
            </w:tcBorders>
            <w:shd w:val="clear" w:color="auto" w:fill="auto"/>
          </w:tcPr>
          <w:p w14:paraId="2FA22625" w14:textId="77777777" w:rsidR="00202297" w:rsidRPr="00AA5AA5" w:rsidRDefault="00571239" w:rsidP="000174C9">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Kanun, yönetmelik ve diğer mevzuatın takibi ve uygulanması</w:t>
            </w:r>
          </w:p>
        </w:tc>
        <w:tc>
          <w:tcPr>
            <w:tcW w:w="2337" w:type="dxa"/>
            <w:tcBorders>
              <w:bottom w:val="single" w:sz="4" w:space="0" w:color="auto"/>
            </w:tcBorders>
            <w:shd w:val="clear" w:color="auto" w:fill="auto"/>
            <w:vAlign w:val="center"/>
          </w:tcPr>
          <w:p w14:paraId="7A9E385F" w14:textId="77777777" w:rsidR="00202297" w:rsidRPr="00AA5AA5" w:rsidRDefault="00202297" w:rsidP="000174C9">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14:paraId="22E59A09" w14:textId="77777777" w:rsidR="00202297" w:rsidRPr="00AA5AA5" w:rsidRDefault="0039476D" w:rsidP="000174C9">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2542" w:type="dxa"/>
            <w:shd w:val="clear" w:color="auto" w:fill="auto"/>
          </w:tcPr>
          <w:p w14:paraId="5D53191E" w14:textId="77777777" w:rsidR="00571239" w:rsidRPr="007E2EF9" w:rsidRDefault="00571239" w:rsidP="000174C9">
            <w:pPr>
              <w:pStyle w:val="TableParagraph"/>
              <w:spacing w:before="5"/>
              <w:rPr>
                <w:b/>
                <w:color w:val="000000" w:themeColor="text1"/>
                <w:sz w:val="24"/>
                <w:szCs w:val="24"/>
                <w:lang w:val="tr-TR"/>
              </w:rPr>
            </w:pPr>
          </w:p>
          <w:p w14:paraId="57F78989" w14:textId="77777777" w:rsidR="00202297" w:rsidRPr="00AA5AA5" w:rsidRDefault="00571239" w:rsidP="000174C9">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 yanlış işlem, kaynak israfı</w:t>
            </w:r>
          </w:p>
        </w:tc>
        <w:tc>
          <w:tcPr>
            <w:tcW w:w="5356" w:type="dxa"/>
            <w:shd w:val="clear" w:color="auto" w:fill="auto"/>
          </w:tcPr>
          <w:p w14:paraId="4E642D5A" w14:textId="77777777" w:rsidR="00202297" w:rsidRPr="00AA5AA5" w:rsidRDefault="00571239" w:rsidP="000174C9">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Yapılan değişiklikleri takip etmek. Kanun, yönetmelik ve diğer mevzuatın takibi ve uygulanması yeteneği ve öngörüsüne sahip olma</w:t>
            </w:r>
            <w:r w:rsidR="00852656" w:rsidRPr="00AA5AA5">
              <w:rPr>
                <w:rFonts w:ascii="Times New Roman" w:hAnsi="Times New Roman" w:cs="Times New Roman"/>
                <w:color w:val="000000" w:themeColor="text1"/>
                <w:sz w:val="24"/>
                <w:szCs w:val="24"/>
              </w:rPr>
              <w:t>k.</w:t>
            </w:r>
          </w:p>
        </w:tc>
      </w:tr>
      <w:tr w:rsidR="00202297" w:rsidRPr="00AA5AA5" w14:paraId="6EF908E8" w14:textId="77777777" w:rsidTr="005E5825">
        <w:trPr>
          <w:trHeight w:val="85"/>
        </w:trPr>
        <w:tc>
          <w:tcPr>
            <w:tcW w:w="3266" w:type="dxa"/>
            <w:tcBorders>
              <w:right w:val="single" w:sz="4" w:space="0" w:color="auto"/>
            </w:tcBorders>
            <w:shd w:val="clear" w:color="auto" w:fill="auto"/>
          </w:tcPr>
          <w:p w14:paraId="721D4384" w14:textId="77777777" w:rsidR="00202297" w:rsidRPr="00AA5AA5" w:rsidRDefault="00571239" w:rsidP="009B6204">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Kadro talep ve çalışmaları</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67B40EF8" w14:textId="77777777"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tcBorders>
              <w:left w:val="single" w:sz="4" w:space="0" w:color="auto"/>
            </w:tcBorders>
            <w:shd w:val="clear" w:color="auto" w:fill="auto"/>
            <w:vAlign w:val="center"/>
          </w:tcPr>
          <w:p w14:paraId="01AF2F37" w14:textId="77777777" w:rsidR="00202297" w:rsidRPr="00AA5AA5" w:rsidRDefault="0039476D" w:rsidP="009B6204">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2542" w:type="dxa"/>
            <w:shd w:val="clear" w:color="auto" w:fill="auto"/>
          </w:tcPr>
          <w:p w14:paraId="38B312C5" w14:textId="77777777" w:rsidR="00202297" w:rsidRPr="00AA5AA5" w:rsidRDefault="00571239" w:rsidP="009B6204">
            <w:pPr>
              <w:pStyle w:val="Default"/>
            </w:pPr>
            <w:r w:rsidRPr="00AA5AA5">
              <w:rPr>
                <w:color w:val="000000" w:themeColor="text1"/>
              </w:rPr>
              <w:t>Hak kaybı</w:t>
            </w:r>
          </w:p>
        </w:tc>
        <w:tc>
          <w:tcPr>
            <w:tcW w:w="5356" w:type="dxa"/>
            <w:shd w:val="clear" w:color="auto" w:fill="auto"/>
          </w:tcPr>
          <w:p w14:paraId="48E3D57A" w14:textId="77777777" w:rsidR="00571239" w:rsidRPr="00AA5AA5" w:rsidRDefault="00571239" w:rsidP="00571239">
            <w:pPr>
              <w:pStyle w:val="TableParagraph"/>
              <w:spacing w:before="5"/>
              <w:rPr>
                <w:b/>
                <w:color w:val="000000" w:themeColor="text1"/>
                <w:sz w:val="24"/>
                <w:szCs w:val="24"/>
              </w:rPr>
            </w:pPr>
          </w:p>
          <w:p w14:paraId="678185DB" w14:textId="77777777" w:rsidR="00202297" w:rsidRPr="00AA5AA5" w:rsidRDefault="00571239" w:rsidP="00571239">
            <w:pPr>
              <w:pStyle w:val="Default"/>
            </w:pPr>
            <w:r w:rsidRPr="00AA5AA5">
              <w:rPr>
                <w:color w:val="000000" w:themeColor="text1"/>
              </w:rPr>
              <w:t xml:space="preserve">Planlı ve programlı bir şekilde yürütmek. Kadro </w:t>
            </w:r>
            <w:r w:rsidR="00E35DB1" w:rsidRPr="00AA5AA5">
              <w:rPr>
                <w:color w:val="000000" w:themeColor="text1"/>
              </w:rPr>
              <w:t>talep çalışmaları</w:t>
            </w:r>
            <w:r w:rsidRPr="00AA5AA5">
              <w:rPr>
                <w:color w:val="000000" w:themeColor="text1"/>
              </w:rPr>
              <w:t xml:space="preserve"> yeteneği ve öngörüsüne sahip olma</w:t>
            </w:r>
          </w:p>
        </w:tc>
      </w:tr>
      <w:tr w:rsidR="00202297" w:rsidRPr="00AA5AA5" w14:paraId="09619F52" w14:textId="77777777" w:rsidTr="005E5825">
        <w:trPr>
          <w:trHeight w:val="719"/>
        </w:trPr>
        <w:tc>
          <w:tcPr>
            <w:tcW w:w="3266" w:type="dxa"/>
            <w:shd w:val="clear" w:color="auto" w:fill="auto"/>
          </w:tcPr>
          <w:p w14:paraId="62D7B121" w14:textId="77777777" w:rsidR="00202297" w:rsidRPr="00AA5AA5" w:rsidRDefault="00571239" w:rsidP="009B6204">
            <w:pPr>
              <w:pStyle w:val="Default"/>
            </w:pPr>
            <w:r w:rsidRPr="00AA5AA5">
              <w:rPr>
                <w:color w:val="000000" w:themeColor="text1"/>
              </w:rPr>
              <w:t>Bütçenin hazırlanması ve yönetimi</w:t>
            </w:r>
          </w:p>
        </w:tc>
        <w:tc>
          <w:tcPr>
            <w:tcW w:w="2337" w:type="dxa"/>
            <w:tcBorders>
              <w:top w:val="single" w:sz="4" w:space="0" w:color="auto"/>
            </w:tcBorders>
            <w:shd w:val="clear" w:color="auto" w:fill="auto"/>
            <w:vAlign w:val="center"/>
          </w:tcPr>
          <w:p w14:paraId="07B31AC7" w14:textId="77777777" w:rsidR="00202297" w:rsidRPr="00AA5AA5" w:rsidRDefault="00202297"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14:paraId="7D170B52" w14:textId="77777777" w:rsidR="00202297" w:rsidRPr="00AA5AA5" w:rsidRDefault="00600EAC" w:rsidP="00517847">
            <w:pPr>
              <w:rPr>
                <w:rFonts w:ascii="Times New Roman" w:hAnsi="Times New Roman" w:cs="Times New Roman"/>
                <w:sz w:val="24"/>
                <w:szCs w:val="24"/>
              </w:rPr>
            </w:pPr>
            <w:r w:rsidRPr="00AA5AA5">
              <w:rPr>
                <w:rFonts w:ascii="Times New Roman" w:hAnsi="Times New Roman" w:cs="Times New Roman"/>
                <w:sz w:val="24"/>
                <w:szCs w:val="24"/>
              </w:rPr>
              <w:t xml:space="preserve">       </w:t>
            </w:r>
            <w:r w:rsidR="0039476D" w:rsidRPr="00AA5AA5">
              <w:rPr>
                <w:rFonts w:ascii="Times New Roman" w:hAnsi="Times New Roman" w:cs="Times New Roman"/>
                <w:sz w:val="24"/>
                <w:szCs w:val="24"/>
              </w:rPr>
              <w:t xml:space="preserve">  </w:t>
            </w:r>
            <w:r w:rsidRPr="00AA5AA5">
              <w:rPr>
                <w:rFonts w:ascii="Times New Roman" w:hAnsi="Times New Roman" w:cs="Times New Roman"/>
                <w:sz w:val="24"/>
                <w:szCs w:val="24"/>
              </w:rPr>
              <w:t xml:space="preserve">   </w:t>
            </w:r>
            <w:r w:rsidR="0039476D" w:rsidRPr="00AA5AA5">
              <w:rPr>
                <w:rFonts w:ascii="Times New Roman" w:hAnsi="Times New Roman" w:cs="Times New Roman"/>
                <w:sz w:val="24"/>
                <w:szCs w:val="24"/>
              </w:rPr>
              <w:t>Orta</w:t>
            </w:r>
          </w:p>
        </w:tc>
        <w:tc>
          <w:tcPr>
            <w:tcW w:w="2542" w:type="dxa"/>
            <w:shd w:val="clear" w:color="auto" w:fill="auto"/>
          </w:tcPr>
          <w:p w14:paraId="781A507B" w14:textId="77777777" w:rsidR="00202297" w:rsidRPr="00AA5AA5" w:rsidRDefault="00571239" w:rsidP="009B6204">
            <w:pPr>
              <w:pStyle w:val="Default"/>
            </w:pPr>
            <w:r w:rsidRPr="00AA5AA5">
              <w:rPr>
                <w:color w:val="000000" w:themeColor="text1"/>
              </w:rPr>
              <w:t>Bütçe açığı ve hak kaybı</w:t>
            </w:r>
          </w:p>
        </w:tc>
        <w:tc>
          <w:tcPr>
            <w:tcW w:w="5356" w:type="dxa"/>
            <w:shd w:val="clear" w:color="auto" w:fill="auto"/>
          </w:tcPr>
          <w:p w14:paraId="248E7D17" w14:textId="77777777" w:rsidR="00202297" w:rsidRPr="00AA5AA5" w:rsidRDefault="00571239" w:rsidP="009B6204">
            <w:pPr>
              <w:pStyle w:val="Default"/>
            </w:pPr>
            <w:r w:rsidRPr="00AA5AA5">
              <w:rPr>
                <w:color w:val="000000" w:themeColor="text1"/>
              </w:rPr>
              <w:t>Hazırlayan kişinin bilinçli olması gelecek yıllarda oluşacak harcamanın öngörülmesi ve Bütçenin hazırlanması ve yönetimi yeteneği ve öngörüsüne sahip olma</w:t>
            </w:r>
            <w:r w:rsidR="00852656" w:rsidRPr="00AA5AA5">
              <w:rPr>
                <w:color w:val="000000" w:themeColor="text1"/>
              </w:rPr>
              <w:t>k.</w:t>
            </w:r>
          </w:p>
        </w:tc>
      </w:tr>
      <w:tr w:rsidR="00571239" w:rsidRPr="00AA5AA5" w14:paraId="3B9C09DB" w14:textId="77777777" w:rsidTr="005E5825">
        <w:trPr>
          <w:trHeight w:val="719"/>
        </w:trPr>
        <w:tc>
          <w:tcPr>
            <w:tcW w:w="3266" w:type="dxa"/>
            <w:shd w:val="clear" w:color="auto" w:fill="auto"/>
          </w:tcPr>
          <w:p w14:paraId="0129B69A" w14:textId="77777777" w:rsidR="00571239" w:rsidRPr="00AA5AA5" w:rsidRDefault="00571239" w:rsidP="00571239">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Gizli yazıların hazırlanması</w:t>
            </w:r>
          </w:p>
        </w:tc>
        <w:tc>
          <w:tcPr>
            <w:tcW w:w="2337" w:type="dxa"/>
            <w:tcBorders>
              <w:top w:val="single" w:sz="4" w:space="0" w:color="auto"/>
            </w:tcBorders>
            <w:shd w:val="clear" w:color="auto" w:fill="auto"/>
            <w:vAlign w:val="center"/>
          </w:tcPr>
          <w:p w14:paraId="384EF30F" w14:textId="77777777" w:rsidR="00571239" w:rsidRPr="00AA5AA5" w:rsidRDefault="00571239" w:rsidP="003A20E4">
            <w:pPr>
              <w:jc w:val="center"/>
              <w:rPr>
                <w:rFonts w:ascii="Times New Roman" w:hAnsi="Times New Roman" w:cs="Times New Roman"/>
                <w:sz w:val="24"/>
                <w:szCs w:val="24"/>
              </w:rPr>
            </w:pPr>
            <w:r w:rsidRPr="00AA5AA5">
              <w:rPr>
                <w:rFonts w:ascii="Times New Roman" w:hAnsi="Times New Roman" w:cs="Times New Roman"/>
                <w:sz w:val="24"/>
                <w:szCs w:val="24"/>
              </w:rPr>
              <w:t>Ercan TUNÇ</w:t>
            </w:r>
          </w:p>
        </w:tc>
        <w:tc>
          <w:tcPr>
            <w:tcW w:w="2239" w:type="dxa"/>
            <w:shd w:val="clear" w:color="auto" w:fill="auto"/>
            <w:vAlign w:val="center"/>
          </w:tcPr>
          <w:p w14:paraId="47CF5A5F" w14:textId="77777777" w:rsidR="00571239" w:rsidRPr="00AA5AA5" w:rsidRDefault="0039476D" w:rsidP="00571239">
            <w:pPr>
              <w:jc w:val="center"/>
              <w:rPr>
                <w:rFonts w:ascii="Times New Roman" w:hAnsi="Times New Roman" w:cs="Times New Roman"/>
                <w:sz w:val="24"/>
                <w:szCs w:val="24"/>
              </w:rPr>
            </w:pPr>
            <w:r w:rsidRPr="00AA5AA5">
              <w:rPr>
                <w:rFonts w:ascii="Times New Roman" w:hAnsi="Times New Roman" w:cs="Times New Roman"/>
                <w:sz w:val="24"/>
                <w:szCs w:val="24"/>
              </w:rPr>
              <w:t>Düşük</w:t>
            </w:r>
          </w:p>
        </w:tc>
        <w:tc>
          <w:tcPr>
            <w:tcW w:w="2542" w:type="dxa"/>
            <w:shd w:val="clear" w:color="auto" w:fill="auto"/>
          </w:tcPr>
          <w:p w14:paraId="78CABE3B" w14:textId="77777777" w:rsidR="00571239" w:rsidRPr="00AA5AA5" w:rsidRDefault="00571239" w:rsidP="00571239">
            <w:pPr>
              <w:pStyle w:val="TableParagraph"/>
              <w:spacing w:before="8"/>
              <w:rPr>
                <w:b/>
                <w:color w:val="000000" w:themeColor="text1"/>
                <w:sz w:val="24"/>
                <w:szCs w:val="24"/>
              </w:rPr>
            </w:pPr>
          </w:p>
          <w:p w14:paraId="14F0E7D4" w14:textId="77777777" w:rsidR="00571239" w:rsidRPr="00AA5AA5" w:rsidRDefault="00571239" w:rsidP="00571239">
            <w:pPr>
              <w:pStyle w:val="TableParagraph"/>
              <w:ind w:left="52" w:right="230"/>
              <w:rPr>
                <w:color w:val="000000" w:themeColor="text1"/>
                <w:sz w:val="24"/>
                <w:szCs w:val="24"/>
              </w:rPr>
            </w:pPr>
            <w:r w:rsidRPr="00AA5AA5">
              <w:rPr>
                <w:color w:val="000000" w:themeColor="text1"/>
                <w:sz w:val="24"/>
                <w:szCs w:val="24"/>
              </w:rPr>
              <w:t>İtibar ve güven kaybı</w:t>
            </w:r>
          </w:p>
        </w:tc>
        <w:tc>
          <w:tcPr>
            <w:tcW w:w="5356" w:type="dxa"/>
            <w:shd w:val="clear" w:color="auto" w:fill="auto"/>
          </w:tcPr>
          <w:p w14:paraId="78FA765F" w14:textId="77777777" w:rsidR="00571239" w:rsidRPr="00AA5AA5" w:rsidRDefault="00571239" w:rsidP="00571239">
            <w:pPr>
              <w:pStyle w:val="Default"/>
              <w:rPr>
                <w:color w:val="000000" w:themeColor="text1"/>
              </w:rPr>
            </w:pPr>
            <w:r w:rsidRPr="00AA5AA5">
              <w:rPr>
                <w:color w:val="000000" w:themeColor="text1"/>
              </w:rPr>
              <w:t>Gizliliğe riayet etmek, gizli yazıların hazırlanması yeteneği ve öngörüsüne sahip olma</w:t>
            </w:r>
            <w:r w:rsidR="00852656" w:rsidRPr="00AA5AA5">
              <w:rPr>
                <w:color w:val="000000" w:themeColor="text1"/>
              </w:rPr>
              <w:t>k.</w:t>
            </w:r>
          </w:p>
        </w:tc>
      </w:tr>
      <w:tr w:rsidR="00571239" w:rsidRPr="00AA5AA5" w14:paraId="78CA4FE5" w14:textId="77777777" w:rsidTr="005E5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7"/>
        </w:trPr>
        <w:tc>
          <w:tcPr>
            <w:tcW w:w="15740" w:type="dxa"/>
            <w:gridSpan w:val="5"/>
          </w:tcPr>
          <w:p w14:paraId="6C32ED66" w14:textId="77777777" w:rsidR="00571239" w:rsidRPr="00AA5AA5" w:rsidRDefault="00571239" w:rsidP="00571239">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p w14:paraId="04680F7D" w14:textId="77777777" w:rsidR="00202297" w:rsidRPr="00AA5AA5" w:rsidRDefault="00202297" w:rsidP="00202297">
      <w:pPr>
        <w:rPr>
          <w:rFonts w:ascii="Times New Roman" w:hAnsi="Times New Roman" w:cs="Times New Roman"/>
          <w:sz w:val="24"/>
          <w:szCs w:val="24"/>
        </w:rPr>
      </w:pPr>
    </w:p>
    <w:p w14:paraId="2726D54D" w14:textId="77777777" w:rsidR="005E5825" w:rsidRPr="00AA5AA5" w:rsidRDefault="005E5825" w:rsidP="00202297">
      <w:pPr>
        <w:rPr>
          <w:rFonts w:ascii="Times New Roman" w:hAnsi="Times New Roman" w:cs="Times New Roman"/>
          <w:sz w:val="24"/>
          <w:szCs w:val="24"/>
        </w:rPr>
      </w:pPr>
    </w:p>
    <w:p w14:paraId="17D1A8DE" w14:textId="77777777" w:rsidR="008515E6" w:rsidRPr="00AA5AA5" w:rsidRDefault="008515E6" w:rsidP="00202297">
      <w:pPr>
        <w:rPr>
          <w:rFonts w:ascii="Times New Roman" w:hAnsi="Times New Roman" w:cs="Times New Roman"/>
          <w:sz w:val="24"/>
          <w:szCs w:val="24"/>
        </w:rPr>
      </w:pPr>
    </w:p>
    <w:p w14:paraId="61480179" w14:textId="77777777" w:rsidR="008515E6" w:rsidRPr="00AA5AA5" w:rsidRDefault="008515E6" w:rsidP="00202297">
      <w:pPr>
        <w:rPr>
          <w:rFonts w:ascii="Times New Roman" w:hAnsi="Times New Roman" w:cs="Times New Roman"/>
          <w:sz w:val="24"/>
          <w:szCs w:val="24"/>
        </w:rPr>
      </w:pPr>
    </w:p>
    <w:p w14:paraId="226D5AF9" w14:textId="77777777" w:rsidR="008515E6" w:rsidRPr="00AA5AA5" w:rsidRDefault="008515E6" w:rsidP="00202297">
      <w:pPr>
        <w:rPr>
          <w:rFonts w:ascii="Times New Roman" w:hAnsi="Times New Roman" w:cs="Times New Roman"/>
          <w:sz w:val="24"/>
          <w:szCs w:val="24"/>
        </w:rPr>
      </w:pPr>
    </w:p>
    <w:p w14:paraId="5847B808" w14:textId="77777777" w:rsidR="005E5825" w:rsidRPr="00AA5AA5" w:rsidRDefault="005E5825" w:rsidP="00202297">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14:paraId="7E1600E8" w14:textId="77777777" w:rsidTr="00354777">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BDFE0"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16E592B3" wp14:editId="003991B5">
                  <wp:extent cx="1199693" cy="1207008"/>
                  <wp:effectExtent l="0" t="0" r="635" b="0"/>
                  <wp:docPr id="5" name="Resim 5"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786D78"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0C46F3"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640A8E26"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03FC38A7"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3F4D3A56" w14:textId="77777777" w:rsidTr="00354777">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DC4DC" w14:textId="77777777"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E5FA12" w14:textId="77777777"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B76FB0"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448309"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7B63D0C6" w14:textId="77777777"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4808B6" w:rsidRPr="00AA5AA5" w14:paraId="2F57C6C4" w14:textId="77777777" w:rsidTr="00354777">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C3B935" w14:textId="77777777" w:rsidR="004808B6" w:rsidRPr="00AA5AA5" w:rsidRDefault="004808B6"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A4D010" w14:textId="77777777" w:rsidR="004808B6" w:rsidRPr="00AA5AA5" w:rsidRDefault="004808B6"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CEDD4A"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0C33CE"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E2C2A18" w14:textId="77777777" w:rsidR="004808B6" w:rsidRPr="00AA5AA5" w:rsidRDefault="004808B6" w:rsidP="00354777">
            <w:pPr>
              <w:rPr>
                <w:rFonts w:ascii="Times New Roman" w:hAnsi="Times New Roman" w:cs="Times New Roman"/>
                <w:sz w:val="24"/>
                <w:szCs w:val="24"/>
              </w:rPr>
            </w:pPr>
          </w:p>
        </w:tc>
      </w:tr>
      <w:tr w:rsidR="004808B6" w:rsidRPr="00AA5AA5" w14:paraId="24282F73" w14:textId="77777777" w:rsidTr="00354777">
        <w:trPr>
          <w:cantSplit/>
          <w:trHeight w:val="92"/>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12458" w14:textId="77777777" w:rsidR="004808B6" w:rsidRPr="00AA5AA5" w:rsidRDefault="004808B6"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8C2752" w14:textId="77777777" w:rsidR="004808B6" w:rsidRPr="00AA5AA5" w:rsidRDefault="004808B6"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CD6F72"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394F98"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68AF3243" w14:textId="77777777" w:rsidR="004808B6" w:rsidRPr="00AA5AA5" w:rsidRDefault="004808B6" w:rsidP="00354777">
            <w:pPr>
              <w:ind w:left="-108"/>
              <w:rPr>
                <w:rFonts w:ascii="Times New Roman" w:hAnsi="Times New Roman" w:cs="Times New Roman"/>
                <w:sz w:val="24"/>
                <w:szCs w:val="24"/>
              </w:rPr>
            </w:pPr>
          </w:p>
        </w:tc>
      </w:tr>
      <w:tr w:rsidR="004808B6" w:rsidRPr="00AA5AA5" w14:paraId="08314C73" w14:textId="77777777" w:rsidTr="00354777">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112F7" w14:textId="77777777" w:rsidR="004808B6" w:rsidRPr="00AA5AA5" w:rsidRDefault="004808B6" w:rsidP="00354777">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4808B6" w:rsidRPr="00AA5AA5" w14:paraId="6E71EC16" w14:textId="77777777" w:rsidTr="00354777">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E8C86" w14:textId="77777777" w:rsidR="004808B6" w:rsidRPr="00AA5AA5" w:rsidRDefault="004808B6" w:rsidP="004808B6">
            <w:pPr>
              <w:rPr>
                <w:rFonts w:ascii="Times New Roman" w:hAnsi="Times New Roman" w:cs="Times New Roman"/>
                <w:b/>
                <w:sz w:val="24"/>
                <w:szCs w:val="24"/>
              </w:rPr>
            </w:pPr>
            <w:r w:rsidRPr="00AA5AA5">
              <w:rPr>
                <w:rFonts w:ascii="Times New Roman" w:hAnsi="Times New Roman" w:cs="Times New Roman"/>
                <w:b/>
                <w:sz w:val="24"/>
                <w:szCs w:val="24"/>
              </w:rPr>
              <w:t>Alt Birimi: Özlük İşleri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tblGrid>
      <w:tr w:rsidR="004808B6" w:rsidRPr="00AA5AA5" w14:paraId="0E26D32C" w14:textId="77777777" w:rsidTr="00354777">
        <w:trPr>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237AE80D"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3D250F78"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14:paraId="51CF32C7"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14:paraId="14DBE160"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14:paraId="5261D4A0" w14:textId="77777777" w:rsidR="004808B6" w:rsidRPr="00AA5AA5" w:rsidRDefault="004808B6"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4808B6" w:rsidRPr="00AA5AA5" w14:paraId="16C5D153" w14:textId="77777777" w:rsidTr="00B13416">
        <w:trPr>
          <w:trHeight w:val="435"/>
        </w:trPr>
        <w:tc>
          <w:tcPr>
            <w:tcW w:w="3132" w:type="dxa"/>
            <w:tcBorders>
              <w:bottom w:val="single" w:sz="4" w:space="0" w:color="auto"/>
            </w:tcBorders>
            <w:shd w:val="clear" w:color="auto" w:fill="auto"/>
          </w:tcPr>
          <w:p w14:paraId="027FF8AF" w14:textId="77777777" w:rsidR="004808B6" w:rsidRPr="00AA5AA5" w:rsidRDefault="004808B6" w:rsidP="00354777">
            <w:pPr>
              <w:pStyle w:val="TableParagraph"/>
              <w:spacing w:before="108"/>
              <w:ind w:left="24" w:right="26"/>
              <w:rPr>
                <w:color w:val="000000" w:themeColor="text1"/>
                <w:sz w:val="24"/>
                <w:szCs w:val="24"/>
              </w:rPr>
            </w:pPr>
            <w:r w:rsidRPr="00AA5AA5">
              <w:rPr>
                <w:color w:val="000000" w:themeColor="text1"/>
                <w:sz w:val="24"/>
                <w:szCs w:val="24"/>
              </w:rPr>
              <w:t>Akademik personelin sicil raporlarının temini, muhafaza edilmesi ve kontrolü</w:t>
            </w:r>
          </w:p>
        </w:tc>
        <w:tc>
          <w:tcPr>
            <w:tcW w:w="2559" w:type="dxa"/>
            <w:shd w:val="clear" w:color="auto" w:fill="auto"/>
            <w:vAlign w:val="center"/>
          </w:tcPr>
          <w:p w14:paraId="0273FFCF" w14:textId="77777777" w:rsidR="004808B6" w:rsidRPr="00AA5AA5" w:rsidRDefault="00E34DE4"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37295E73" w14:textId="77777777"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14:paraId="49193FBC" w14:textId="77777777" w:rsidR="004808B6" w:rsidRPr="00AA5AA5" w:rsidRDefault="004808B6" w:rsidP="00354777">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Yasalara uymama</w:t>
            </w:r>
          </w:p>
        </w:tc>
        <w:tc>
          <w:tcPr>
            <w:tcW w:w="5193" w:type="dxa"/>
            <w:shd w:val="clear" w:color="auto" w:fill="auto"/>
            <w:vAlign w:val="center"/>
          </w:tcPr>
          <w:p w14:paraId="68AED8F3" w14:textId="77777777" w:rsidR="004808B6" w:rsidRPr="00AA5AA5" w:rsidRDefault="004808B6" w:rsidP="00354777">
            <w:pPr>
              <w:pStyle w:val="Default"/>
              <w:rPr>
                <w:color w:val="000000" w:themeColor="text1"/>
              </w:rPr>
            </w:pPr>
            <w:r w:rsidRPr="00AA5AA5">
              <w:rPr>
                <w:color w:val="000000" w:themeColor="text1"/>
              </w:rPr>
              <w:t>Mevzuata uyulmasını sağlamak, akademik personelin sicil raporlarının temini, muhafaza edilmesi ve kontrolü yeteneği ve öngörüsüne sahip olmak.</w:t>
            </w:r>
          </w:p>
        </w:tc>
      </w:tr>
      <w:tr w:rsidR="004808B6" w:rsidRPr="00AA5AA5" w14:paraId="418132F6" w14:textId="77777777" w:rsidTr="00B13416">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3DFC17F9" w14:textId="77777777"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Öğretim elemanlarının görev süresi uzatımı işlemleri</w:t>
            </w:r>
          </w:p>
        </w:tc>
        <w:tc>
          <w:tcPr>
            <w:tcW w:w="2559" w:type="dxa"/>
            <w:tcBorders>
              <w:left w:val="single" w:sz="4" w:space="0" w:color="auto"/>
            </w:tcBorders>
            <w:shd w:val="clear" w:color="auto" w:fill="auto"/>
            <w:vAlign w:val="center"/>
          </w:tcPr>
          <w:p w14:paraId="0B30757D" w14:textId="77777777"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5D180191" w14:textId="77777777" w:rsidR="004808B6" w:rsidRPr="00AA5AA5" w:rsidRDefault="0039476D" w:rsidP="0039476D">
            <w:pPr>
              <w:rPr>
                <w:rFonts w:ascii="Times New Roman" w:hAnsi="Times New Roman" w:cs="Times New Roman"/>
                <w:sz w:val="24"/>
                <w:szCs w:val="24"/>
              </w:rPr>
            </w:pPr>
            <w:r w:rsidRPr="00AA5AA5">
              <w:rPr>
                <w:rFonts w:ascii="Times New Roman" w:hAnsi="Times New Roman" w:cs="Times New Roman"/>
                <w:sz w:val="24"/>
                <w:szCs w:val="24"/>
              </w:rPr>
              <w:t xml:space="preserve">             </w:t>
            </w:r>
            <w:r w:rsidR="00E34DE4">
              <w:rPr>
                <w:rFonts w:ascii="Times New Roman" w:hAnsi="Times New Roman" w:cs="Times New Roman"/>
                <w:sz w:val="24"/>
                <w:szCs w:val="24"/>
              </w:rPr>
              <w:t>Yüksek</w:t>
            </w:r>
          </w:p>
        </w:tc>
        <w:tc>
          <w:tcPr>
            <w:tcW w:w="2582" w:type="dxa"/>
            <w:shd w:val="clear" w:color="auto" w:fill="auto"/>
          </w:tcPr>
          <w:p w14:paraId="7D010A9D" w14:textId="77777777"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w:t>
            </w:r>
          </w:p>
        </w:tc>
        <w:tc>
          <w:tcPr>
            <w:tcW w:w="5193" w:type="dxa"/>
            <w:shd w:val="clear" w:color="auto" w:fill="auto"/>
            <w:vAlign w:val="center"/>
          </w:tcPr>
          <w:p w14:paraId="2C011B4D" w14:textId="77777777"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Takip işlemlerinin yasal süre içerisinde yapılması, öğretim elemanlarının görev süresi uzatımı işlemleri yeteneği ve öngörüsüne sahip olmak.</w:t>
            </w:r>
          </w:p>
        </w:tc>
      </w:tr>
      <w:tr w:rsidR="004808B6" w:rsidRPr="00AA5AA5" w14:paraId="038052A7" w14:textId="77777777" w:rsidTr="00B13416">
        <w:trPr>
          <w:trHeight w:val="2471"/>
        </w:trPr>
        <w:tc>
          <w:tcPr>
            <w:tcW w:w="3132" w:type="dxa"/>
            <w:tcBorders>
              <w:top w:val="single" w:sz="4" w:space="0" w:color="auto"/>
            </w:tcBorders>
            <w:shd w:val="clear" w:color="auto" w:fill="auto"/>
            <w:vAlign w:val="center"/>
          </w:tcPr>
          <w:p w14:paraId="148CE6FB" w14:textId="77777777" w:rsidR="004808B6" w:rsidRPr="00AA5AA5" w:rsidRDefault="005E1511" w:rsidP="005E1511">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1416 Sayılı Kanun uyarınca yapılan işlemler</w:t>
            </w:r>
          </w:p>
        </w:tc>
        <w:tc>
          <w:tcPr>
            <w:tcW w:w="2559" w:type="dxa"/>
            <w:tcBorders>
              <w:bottom w:val="single" w:sz="4" w:space="0" w:color="auto"/>
            </w:tcBorders>
            <w:shd w:val="clear" w:color="auto" w:fill="auto"/>
            <w:vAlign w:val="center"/>
          </w:tcPr>
          <w:p w14:paraId="7C85D5F7" w14:textId="77777777"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356E5A12" w14:textId="77777777" w:rsidR="004808B6" w:rsidRPr="00AA5AA5" w:rsidRDefault="00E34DE4" w:rsidP="00E34DE4">
            <w:pPr>
              <w:rPr>
                <w:rFonts w:ascii="Times New Roman" w:hAnsi="Times New Roman" w:cs="Times New Roman"/>
                <w:sz w:val="24"/>
                <w:szCs w:val="24"/>
              </w:rPr>
            </w:pPr>
            <w:r>
              <w:rPr>
                <w:rFonts w:ascii="Times New Roman" w:hAnsi="Times New Roman" w:cs="Times New Roman"/>
                <w:sz w:val="24"/>
                <w:szCs w:val="24"/>
              </w:rPr>
              <w:t xml:space="preserve">             Yüksek</w:t>
            </w:r>
          </w:p>
        </w:tc>
        <w:tc>
          <w:tcPr>
            <w:tcW w:w="2582" w:type="dxa"/>
            <w:shd w:val="clear" w:color="auto" w:fill="auto"/>
            <w:vAlign w:val="center"/>
          </w:tcPr>
          <w:p w14:paraId="65822965" w14:textId="77777777" w:rsidR="004808B6" w:rsidRPr="00AA5AA5" w:rsidRDefault="005E1511"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w:t>
            </w:r>
          </w:p>
        </w:tc>
        <w:tc>
          <w:tcPr>
            <w:tcW w:w="5193" w:type="dxa"/>
            <w:shd w:val="clear" w:color="auto" w:fill="auto"/>
            <w:vAlign w:val="center"/>
          </w:tcPr>
          <w:p w14:paraId="4D7B051F" w14:textId="77777777" w:rsidR="005E1511" w:rsidRPr="00AA5AA5" w:rsidRDefault="005E1511"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Takip işlemlerinin yasal süre içerisinde yapılması, 1416 Sayılı Kanun uyarınca yapılan işlemler yeteneği ve öngörüsüne sahip olmak.</w:t>
            </w:r>
          </w:p>
        </w:tc>
      </w:tr>
      <w:tr w:rsidR="004808B6" w:rsidRPr="00AA5AA5" w14:paraId="75FFD050" w14:textId="77777777" w:rsidTr="00B13416">
        <w:trPr>
          <w:trHeight w:val="107"/>
        </w:trPr>
        <w:tc>
          <w:tcPr>
            <w:tcW w:w="3132" w:type="dxa"/>
            <w:tcBorders>
              <w:right w:val="single" w:sz="4" w:space="0" w:color="auto"/>
            </w:tcBorders>
            <w:shd w:val="clear" w:color="auto" w:fill="auto"/>
          </w:tcPr>
          <w:p w14:paraId="6CEF82B8" w14:textId="77777777" w:rsidR="004808B6" w:rsidRPr="00AA5AA5" w:rsidRDefault="009235F3"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Akademik personel ayırma/ilişik kesme işlemleri</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3B76B392" w14:textId="77777777" w:rsidR="00E34DE4" w:rsidRPr="00AA5AA5" w:rsidRDefault="004808B6" w:rsidP="00E34DE4">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tcBorders>
              <w:left w:val="single" w:sz="4" w:space="0" w:color="auto"/>
            </w:tcBorders>
            <w:shd w:val="clear" w:color="auto" w:fill="auto"/>
            <w:vAlign w:val="center"/>
          </w:tcPr>
          <w:p w14:paraId="53D3C313" w14:textId="77777777"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7DEFA456" w14:textId="77777777" w:rsidR="004808B6" w:rsidRPr="00AA5AA5" w:rsidRDefault="009235F3" w:rsidP="00354777">
            <w:pPr>
              <w:pStyle w:val="Default"/>
            </w:pPr>
            <w:r w:rsidRPr="00AA5AA5">
              <w:t>Hak kaybı</w:t>
            </w:r>
          </w:p>
        </w:tc>
        <w:tc>
          <w:tcPr>
            <w:tcW w:w="5193" w:type="dxa"/>
            <w:shd w:val="clear" w:color="auto" w:fill="auto"/>
            <w:vAlign w:val="center"/>
          </w:tcPr>
          <w:p w14:paraId="6D8081C8" w14:textId="77777777" w:rsidR="004808B6" w:rsidRPr="00AA5AA5" w:rsidRDefault="009235F3" w:rsidP="009235F3">
            <w:pPr>
              <w:pStyle w:val="Default"/>
            </w:pPr>
            <w:r w:rsidRPr="00AA5AA5">
              <w:rPr>
                <w:color w:val="000000" w:themeColor="text1"/>
              </w:rPr>
              <w:t xml:space="preserve">Takip işlemlerinin yasal süre içerisinde yapılması, </w:t>
            </w:r>
            <w:r w:rsidR="005D6BED" w:rsidRPr="00AA5AA5">
              <w:rPr>
                <w:color w:val="000000" w:themeColor="text1"/>
              </w:rPr>
              <w:t>a</w:t>
            </w:r>
            <w:r w:rsidRPr="00AA5AA5">
              <w:rPr>
                <w:color w:val="000000" w:themeColor="text1"/>
              </w:rPr>
              <w:t>kademik personel ayırma/ilişik kesme işlemlerini yapabilme yeteneği ve öngörüsüne sahip olmak.</w:t>
            </w:r>
          </w:p>
        </w:tc>
      </w:tr>
      <w:tr w:rsidR="004808B6" w:rsidRPr="00AA5AA5" w14:paraId="393189C7" w14:textId="77777777" w:rsidTr="00B13416">
        <w:trPr>
          <w:trHeight w:val="904"/>
        </w:trPr>
        <w:tc>
          <w:tcPr>
            <w:tcW w:w="3132" w:type="dxa"/>
            <w:shd w:val="clear" w:color="auto" w:fill="auto"/>
          </w:tcPr>
          <w:p w14:paraId="71E7743C" w14:textId="77777777" w:rsidR="004808B6" w:rsidRPr="00AA5AA5" w:rsidRDefault="005D6BED" w:rsidP="005D6BED">
            <w:pPr>
              <w:pStyle w:val="TableParagraph"/>
              <w:ind w:left="24" w:right="26"/>
              <w:rPr>
                <w:color w:val="000000" w:themeColor="text1"/>
                <w:sz w:val="24"/>
                <w:szCs w:val="24"/>
              </w:rPr>
            </w:pPr>
            <w:r w:rsidRPr="00AA5AA5">
              <w:rPr>
                <w:color w:val="000000" w:themeColor="text1"/>
                <w:sz w:val="24"/>
                <w:szCs w:val="24"/>
              </w:rPr>
              <w:t>Akademik personelin askerlik İşlemleri</w:t>
            </w:r>
          </w:p>
        </w:tc>
        <w:tc>
          <w:tcPr>
            <w:tcW w:w="2559" w:type="dxa"/>
            <w:tcBorders>
              <w:top w:val="single" w:sz="4" w:space="0" w:color="auto"/>
            </w:tcBorders>
            <w:shd w:val="clear" w:color="auto" w:fill="auto"/>
            <w:vAlign w:val="center"/>
          </w:tcPr>
          <w:p w14:paraId="576326A5" w14:textId="77777777"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11CE63BB" w14:textId="77777777"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35D4C3F7" w14:textId="77777777" w:rsidR="004808B6" w:rsidRPr="00AA5AA5" w:rsidRDefault="005D6BED" w:rsidP="00354777">
            <w:pPr>
              <w:pStyle w:val="Default"/>
            </w:pPr>
            <w:r w:rsidRPr="00AA5AA5">
              <w:rPr>
                <w:color w:val="000000" w:themeColor="text1"/>
              </w:rPr>
              <w:t>Hak kaybı ve personel mağduriyeti,</w:t>
            </w:r>
          </w:p>
        </w:tc>
        <w:tc>
          <w:tcPr>
            <w:tcW w:w="5193" w:type="dxa"/>
            <w:shd w:val="clear" w:color="auto" w:fill="auto"/>
            <w:vAlign w:val="center"/>
          </w:tcPr>
          <w:p w14:paraId="3E6EBC10" w14:textId="77777777" w:rsidR="004808B6" w:rsidRPr="00AA5AA5" w:rsidRDefault="005D6BED" w:rsidP="00354777">
            <w:pPr>
              <w:pStyle w:val="Default"/>
            </w:pPr>
            <w:r w:rsidRPr="00AA5AA5">
              <w:rPr>
                <w:color w:val="000000" w:themeColor="text1"/>
              </w:rPr>
              <w:t>Takip işlemlerinin yasal süre içerisinde yapılması, askerlik yazışmaları yeteneği ve öngörüsüne sahip olmak.</w:t>
            </w:r>
          </w:p>
        </w:tc>
      </w:tr>
      <w:tr w:rsidR="004808B6" w:rsidRPr="00AA5AA5" w14:paraId="219563E8" w14:textId="77777777" w:rsidTr="000174C9">
        <w:trPr>
          <w:trHeight w:val="1033"/>
        </w:trPr>
        <w:tc>
          <w:tcPr>
            <w:tcW w:w="3132" w:type="dxa"/>
            <w:shd w:val="clear" w:color="auto" w:fill="auto"/>
          </w:tcPr>
          <w:p w14:paraId="3C7F7A93" w14:textId="77777777" w:rsidR="004808B6" w:rsidRPr="00AA5AA5" w:rsidRDefault="003D3D6F"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Akademik kadrolar ile ilgili ilan çalışmaları</w:t>
            </w:r>
          </w:p>
        </w:tc>
        <w:tc>
          <w:tcPr>
            <w:tcW w:w="2559" w:type="dxa"/>
            <w:tcBorders>
              <w:top w:val="single" w:sz="4" w:space="0" w:color="auto"/>
            </w:tcBorders>
            <w:shd w:val="clear" w:color="auto" w:fill="auto"/>
            <w:vAlign w:val="center"/>
          </w:tcPr>
          <w:p w14:paraId="018E26BC" w14:textId="77777777" w:rsidR="004808B6" w:rsidRPr="00AA5AA5" w:rsidRDefault="004808B6"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457098CB" w14:textId="77777777" w:rsidR="004808B6" w:rsidRPr="00AA5AA5" w:rsidRDefault="00E34DE4"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0BA27AD1" w14:textId="77777777" w:rsidR="004808B6" w:rsidRPr="00AA5AA5" w:rsidRDefault="003D3D6F" w:rsidP="00354777">
            <w:pPr>
              <w:pStyle w:val="TableParagraph"/>
              <w:ind w:right="230"/>
              <w:rPr>
                <w:color w:val="000000" w:themeColor="text1"/>
                <w:sz w:val="24"/>
                <w:szCs w:val="24"/>
              </w:rPr>
            </w:pPr>
            <w:r w:rsidRPr="00AA5AA5">
              <w:rPr>
                <w:sz w:val="24"/>
                <w:szCs w:val="24"/>
              </w:rPr>
              <w:t>Hak kaybı</w:t>
            </w:r>
          </w:p>
        </w:tc>
        <w:tc>
          <w:tcPr>
            <w:tcW w:w="5193" w:type="dxa"/>
            <w:shd w:val="clear" w:color="auto" w:fill="auto"/>
          </w:tcPr>
          <w:p w14:paraId="734E6569" w14:textId="77777777" w:rsidR="004808B6" w:rsidRPr="00AA5AA5" w:rsidRDefault="003D3D6F" w:rsidP="00354777">
            <w:pPr>
              <w:pStyle w:val="Default"/>
              <w:rPr>
                <w:color w:val="000000" w:themeColor="text1"/>
              </w:rPr>
            </w:pPr>
            <w:r w:rsidRPr="00AA5AA5">
              <w:rPr>
                <w:color w:val="000000" w:themeColor="text1"/>
              </w:rPr>
              <w:t>Takip işlemlerinin yasal süre içerisinde yapılması, akademik kadrolar ile ilgili ilan çalışmaları yapma yeteneği ve öngörüsüne sahip olmak.</w:t>
            </w:r>
          </w:p>
        </w:tc>
      </w:tr>
      <w:tr w:rsidR="004808B6" w:rsidRPr="00AA5AA5" w14:paraId="11A3DE67" w14:textId="77777777"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14:paraId="7B26915F" w14:textId="77777777" w:rsidR="004808B6" w:rsidRPr="00AA5AA5" w:rsidRDefault="004808B6" w:rsidP="00354777">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p w14:paraId="5697D6AE" w14:textId="77777777" w:rsidR="004808B6" w:rsidRPr="00AA5AA5" w:rsidRDefault="004808B6" w:rsidP="004808B6">
      <w:pPr>
        <w:rPr>
          <w:rFonts w:ascii="Times New Roman" w:hAnsi="Times New Roman" w:cs="Times New Roman"/>
          <w:sz w:val="24"/>
          <w:szCs w:val="24"/>
        </w:rPr>
      </w:pPr>
    </w:p>
    <w:p w14:paraId="1A13B312" w14:textId="77777777" w:rsidR="00F6462B" w:rsidRPr="00AA5AA5" w:rsidRDefault="00F6462B" w:rsidP="00202297">
      <w:pPr>
        <w:rPr>
          <w:rFonts w:ascii="Times New Roman" w:hAnsi="Times New Roman" w:cs="Times New Roman"/>
          <w:sz w:val="24"/>
          <w:szCs w:val="24"/>
        </w:rPr>
      </w:pPr>
    </w:p>
    <w:p w14:paraId="00C97590" w14:textId="77777777" w:rsidR="00BA0C76" w:rsidRPr="00AA5AA5" w:rsidRDefault="00BA0C76" w:rsidP="00202297">
      <w:pPr>
        <w:rPr>
          <w:rFonts w:ascii="Times New Roman" w:hAnsi="Times New Roman" w:cs="Times New Roman"/>
          <w:sz w:val="24"/>
          <w:szCs w:val="24"/>
        </w:rPr>
      </w:pPr>
    </w:p>
    <w:tbl>
      <w:tblPr>
        <w:tblpPr w:leftFromText="141" w:rightFromText="141" w:vertAnchor="text" w:horzAnchor="margin" w:tblpXSpec="center" w:tblpY="-261"/>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14:paraId="02FF6E46" w14:textId="77777777" w:rsidTr="00AA6529">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AFB562"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3B977477" wp14:editId="3C5BDD69">
                  <wp:extent cx="1199693" cy="1207008"/>
                  <wp:effectExtent l="0" t="0" r="635" b="0"/>
                  <wp:docPr id="3" name="Resim 3"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CE408D"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8F3F42"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477A9F3E"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463BE650"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0668945D" w14:textId="77777777" w:rsidTr="00AA6529">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36136D" w14:textId="77777777"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940594" w14:textId="77777777"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A6EC77"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CA41B5"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0647AA9A" w14:textId="77777777"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AA6529" w:rsidRPr="00AA5AA5" w14:paraId="65EE1A8B" w14:textId="77777777" w:rsidTr="00AA6529">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107306" w14:textId="77777777" w:rsidR="00AA6529" w:rsidRPr="00AA5AA5" w:rsidRDefault="00AA6529" w:rsidP="00AA652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1992B6" w14:textId="77777777" w:rsidR="00AA6529" w:rsidRPr="00AA5AA5" w:rsidRDefault="00AA6529" w:rsidP="00AA652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71E0863" w14:textId="77777777"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34A79D" w14:textId="77777777"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D0F1039" w14:textId="77777777" w:rsidR="00AA6529" w:rsidRPr="00AA5AA5" w:rsidRDefault="00AA6529" w:rsidP="00AA6529">
            <w:pPr>
              <w:rPr>
                <w:rFonts w:ascii="Times New Roman" w:hAnsi="Times New Roman" w:cs="Times New Roman"/>
                <w:sz w:val="24"/>
                <w:szCs w:val="24"/>
              </w:rPr>
            </w:pPr>
          </w:p>
        </w:tc>
      </w:tr>
      <w:tr w:rsidR="00AA6529" w:rsidRPr="00AA5AA5" w14:paraId="38FC14BA" w14:textId="77777777" w:rsidTr="00AA6529">
        <w:trPr>
          <w:cantSplit/>
          <w:trHeight w:val="92"/>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7D3D67" w14:textId="77777777" w:rsidR="00AA6529" w:rsidRPr="00AA5AA5" w:rsidRDefault="00AA6529" w:rsidP="00AA652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9A2BD" w14:textId="77777777" w:rsidR="00AA6529" w:rsidRPr="00AA5AA5" w:rsidRDefault="00AA6529" w:rsidP="00AA652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D4EC20" w14:textId="77777777"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735BB2" w14:textId="77777777"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26918DDD" w14:textId="77777777" w:rsidR="00AA6529" w:rsidRPr="00AA5AA5" w:rsidRDefault="00AA6529" w:rsidP="00AA6529">
            <w:pPr>
              <w:ind w:left="-108"/>
              <w:rPr>
                <w:rFonts w:ascii="Times New Roman" w:hAnsi="Times New Roman" w:cs="Times New Roman"/>
                <w:sz w:val="24"/>
                <w:szCs w:val="24"/>
              </w:rPr>
            </w:pPr>
          </w:p>
        </w:tc>
      </w:tr>
      <w:tr w:rsidR="00AA6529" w:rsidRPr="00AA5AA5" w14:paraId="48BCFA70" w14:textId="77777777" w:rsidTr="00AA6529">
        <w:trPr>
          <w:cantSplit/>
          <w:trHeight w:val="416"/>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FB50" w14:textId="77777777" w:rsidR="00AA6529" w:rsidRPr="00AA5AA5" w:rsidRDefault="00AA6529" w:rsidP="00AA6529">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AA6529" w:rsidRPr="00AA5AA5" w14:paraId="01DD70FA" w14:textId="77777777" w:rsidTr="00AA6529">
        <w:trPr>
          <w:cantSplit/>
          <w:trHeight w:val="415"/>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07461" w14:textId="77777777" w:rsidR="00AA6529" w:rsidRPr="00AA5AA5" w:rsidRDefault="00AA6529" w:rsidP="00AA6529">
            <w:pPr>
              <w:rPr>
                <w:rFonts w:ascii="Times New Roman" w:hAnsi="Times New Roman" w:cs="Times New Roman"/>
                <w:b/>
                <w:sz w:val="24"/>
                <w:szCs w:val="24"/>
              </w:rPr>
            </w:pPr>
            <w:r w:rsidRPr="00AA5AA5">
              <w:rPr>
                <w:rFonts w:ascii="Times New Roman" w:hAnsi="Times New Roman" w:cs="Times New Roman"/>
                <w:b/>
                <w:sz w:val="24"/>
                <w:szCs w:val="24"/>
              </w:rPr>
              <w:t>Alt Birimi: Yazı İşleri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1828"/>
        <w:gridCol w:w="2835"/>
        <w:gridCol w:w="5386"/>
      </w:tblGrid>
      <w:tr w:rsidR="007E3B79" w:rsidRPr="00AA5AA5" w14:paraId="15343A09" w14:textId="77777777" w:rsidTr="000174C9">
        <w:trPr>
          <w:trHeight w:val="1221"/>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2743E217" w14:textId="77777777"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724559D5" w14:textId="77777777"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1828" w:type="dxa"/>
            <w:shd w:val="clear" w:color="auto" w:fill="auto"/>
            <w:vAlign w:val="center"/>
          </w:tcPr>
          <w:p w14:paraId="69942A2D" w14:textId="77777777"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835" w:type="dxa"/>
            <w:shd w:val="clear" w:color="auto" w:fill="auto"/>
            <w:vAlign w:val="center"/>
          </w:tcPr>
          <w:p w14:paraId="7422EC77" w14:textId="77777777"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386" w:type="dxa"/>
            <w:shd w:val="clear" w:color="auto" w:fill="auto"/>
            <w:vAlign w:val="center"/>
          </w:tcPr>
          <w:p w14:paraId="7AD6958D" w14:textId="77777777" w:rsidR="007E3B79" w:rsidRPr="00AA5AA5" w:rsidRDefault="007E3B79" w:rsidP="000C0802">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7E3B79" w:rsidRPr="00AA5AA5" w14:paraId="054E9EAB" w14:textId="77777777" w:rsidTr="000174C9">
        <w:trPr>
          <w:trHeight w:val="435"/>
        </w:trPr>
        <w:tc>
          <w:tcPr>
            <w:tcW w:w="3132" w:type="dxa"/>
            <w:tcBorders>
              <w:bottom w:val="single" w:sz="4" w:space="0" w:color="auto"/>
            </w:tcBorders>
            <w:shd w:val="clear" w:color="auto" w:fill="auto"/>
          </w:tcPr>
          <w:p w14:paraId="0FA32FD5" w14:textId="77777777" w:rsidR="007E3B79" w:rsidRPr="00AA5AA5" w:rsidRDefault="00714CF6" w:rsidP="000C0802">
            <w:pPr>
              <w:pStyle w:val="Default"/>
            </w:pPr>
            <w:r w:rsidRPr="00AA5AA5">
              <w:rPr>
                <w:color w:val="000000" w:themeColor="text1"/>
              </w:rPr>
              <w:t>Gelen giden evrakları titizlikle takip edip dağıtımını zimmetle yapmak</w:t>
            </w:r>
          </w:p>
        </w:tc>
        <w:tc>
          <w:tcPr>
            <w:tcW w:w="2559" w:type="dxa"/>
            <w:shd w:val="clear" w:color="auto" w:fill="auto"/>
            <w:vAlign w:val="center"/>
          </w:tcPr>
          <w:p w14:paraId="026EB994" w14:textId="77777777"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14:paraId="6CD202E8" w14:textId="77777777" w:rsidR="007E3B79"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14:paraId="4FC67B90" w14:textId="77777777" w:rsidR="007E3B79" w:rsidRPr="00AA5AA5" w:rsidRDefault="00714CF6" w:rsidP="000C0802">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İşlerin aksaması ve evrakların kaybolması</w:t>
            </w:r>
          </w:p>
        </w:tc>
        <w:tc>
          <w:tcPr>
            <w:tcW w:w="5386" w:type="dxa"/>
            <w:shd w:val="clear" w:color="auto" w:fill="auto"/>
            <w:vAlign w:val="center"/>
          </w:tcPr>
          <w:p w14:paraId="0C7F28D8" w14:textId="77777777" w:rsidR="007E3B79" w:rsidRPr="00AA5AA5" w:rsidRDefault="00714CF6" w:rsidP="000C0802">
            <w:pPr>
              <w:pStyle w:val="Default"/>
              <w:rPr>
                <w:color w:val="000000" w:themeColor="text1"/>
              </w:rPr>
            </w:pPr>
            <w:r w:rsidRPr="00AA5AA5">
              <w:rPr>
                <w:color w:val="000000" w:themeColor="text1"/>
              </w:rPr>
              <w:t>Evrakların takibi, gelen giden evrakları titizlikle takip edip dağıtımını zimmetle yapma yeteneği ve öngörüsüne sahip olma</w:t>
            </w:r>
          </w:p>
        </w:tc>
      </w:tr>
      <w:tr w:rsidR="007E3B79" w:rsidRPr="00AA5AA5" w14:paraId="2A69FA9C" w14:textId="77777777" w:rsidTr="000174C9">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3429C270" w14:textId="77777777" w:rsidR="007E3B79" w:rsidRPr="00AA5AA5" w:rsidRDefault="00714CF6"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Yapılacak toplantıların gündemlerini zamanında öğretim üyelerine bildirmek</w:t>
            </w:r>
          </w:p>
        </w:tc>
        <w:tc>
          <w:tcPr>
            <w:tcW w:w="2559" w:type="dxa"/>
            <w:tcBorders>
              <w:left w:val="single" w:sz="4" w:space="0" w:color="auto"/>
            </w:tcBorders>
            <w:shd w:val="clear" w:color="auto" w:fill="auto"/>
            <w:vAlign w:val="center"/>
          </w:tcPr>
          <w:p w14:paraId="411524FE" w14:textId="77777777"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14:paraId="63390A19" w14:textId="77777777" w:rsidR="007E3B79" w:rsidRPr="00AA5AA5" w:rsidRDefault="00FC4AEB" w:rsidP="0039476D">
            <w:pPr>
              <w:rPr>
                <w:rFonts w:ascii="Times New Roman" w:hAnsi="Times New Roman" w:cs="Times New Roman"/>
                <w:sz w:val="24"/>
                <w:szCs w:val="24"/>
              </w:rPr>
            </w:pPr>
            <w:r>
              <w:rPr>
                <w:rFonts w:ascii="Times New Roman" w:hAnsi="Times New Roman" w:cs="Times New Roman"/>
                <w:sz w:val="24"/>
                <w:szCs w:val="24"/>
              </w:rPr>
              <w:t xml:space="preserve">      </w:t>
            </w:r>
            <w:r w:rsidR="0039476D" w:rsidRPr="00AA5AA5">
              <w:rPr>
                <w:rFonts w:ascii="Times New Roman" w:hAnsi="Times New Roman" w:cs="Times New Roman"/>
                <w:sz w:val="24"/>
                <w:szCs w:val="24"/>
              </w:rPr>
              <w:t xml:space="preserve"> </w:t>
            </w:r>
            <w:r>
              <w:rPr>
                <w:rFonts w:ascii="Times New Roman" w:hAnsi="Times New Roman" w:cs="Times New Roman"/>
                <w:sz w:val="24"/>
                <w:szCs w:val="24"/>
              </w:rPr>
              <w:t>Yüksek</w:t>
            </w:r>
          </w:p>
        </w:tc>
        <w:tc>
          <w:tcPr>
            <w:tcW w:w="2835" w:type="dxa"/>
            <w:shd w:val="clear" w:color="auto" w:fill="auto"/>
            <w:vAlign w:val="center"/>
          </w:tcPr>
          <w:p w14:paraId="1E455B84" w14:textId="77777777" w:rsidR="007E3B79" w:rsidRPr="00AA5AA5" w:rsidRDefault="003E1A4C"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Toplantıların aksaması veya yapılamaması</w:t>
            </w:r>
          </w:p>
        </w:tc>
        <w:tc>
          <w:tcPr>
            <w:tcW w:w="5386" w:type="dxa"/>
            <w:shd w:val="clear" w:color="auto" w:fill="auto"/>
            <w:vAlign w:val="center"/>
          </w:tcPr>
          <w:p w14:paraId="65D4A926" w14:textId="77777777" w:rsidR="007E3B79" w:rsidRPr="00AA5AA5" w:rsidRDefault="00714CF6"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Yapılacak toplantıların gündemlerini zamanında öğretim üyelerine bildirmek</w:t>
            </w:r>
            <w:r w:rsidR="004108D0" w:rsidRPr="00AA5AA5">
              <w:rPr>
                <w:rFonts w:ascii="Times New Roman" w:hAnsi="Times New Roman" w:cs="Times New Roman"/>
                <w:color w:val="000000" w:themeColor="text1"/>
                <w:sz w:val="24"/>
                <w:szCs w:val="24"/>
              </w:rPr>
              <w:t>. Yapılacak toplantıların gündemlerini zamanında öğretim üyelerine bildirme yeteneği ve öngörüsüne sahip olma</w:t>
            </w:r>
            <w:r w:rsidR="00852656" w:rsidRPr="00AA5AA5">
              <w:rPr>
                <w:rFonts w:ascii="Times New Roman" w:hAnsi="Times New Roman" w:cs="Times New Roman"/>
                <w:color w:val="000000" w:themeColor="text1"/>
                <w:sz w:val="24"/>
                <w:szCs w:val="24"/>
              </w:rPr>
              <w:t>k.</w:t>
            </w:r>
          </w:p>
        </w:tc>
      </w:tr>
      <w:tr w:rsidR="007E3B79" w:rsidRPr="00AA5AA5" w14:paraId="57326CE7" w14:textId="77777777" w:rsidTr="000174C9">
        <w:trPr>
          <w:trHeight w:val="604"/>
        </w:trPr>
        <w:tc>
          <w:tcPr>
            <w:tcW w:w="3132" w:type="dxa"/>
            <w:tcBorders>
              <w:top w:val="single" w:sz="4" w:space="0" w:color="auto"/>
            </w:tcBorders>
            <w:shd w:val="clear" w:color="auto" w:fill="auto"/>
            <w:vAlign w:val="center"/>
          </w:tcPr>
          <w:p w14:paraId="3EC00A6A" w14:textId="77777777" w:rsidR="007E3B79" w:rsidRPr="00AA5AA5" w:rsidRDefault="004108D0"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Meslek Yüksekokulu ile ilgili her türlü bilgi ve belgeyi korumak ilgisiz kişilerin eline geçmesini önlemek</w:t>
            </w:r>
          </w:p>
        </w:tc>
        <w:tc>
          <w:tcPr>
            <w:tcW w:w="2559" w:type="dxa"/>
            <w:tcBorders>
              <w:bottom w:val="single" w:sz="4" w:space="0" w:color="auto"/>
            </w:tcBorders>
            <w:shd w:val="clear" w:color="auto" w:fill="auto"/>
            <w:vAlign w:val="center"/>
          </w:tcPr>
          <w:p w14:paraId="685C52E1" w14:textId="77777777"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14:paraId="38E481CB" w14:textId="77777777" w:rsidR="007E3B79" w:rsidRPr="00AA5AA5" w:rsidRDefault="00FC4AEB" w:rsidP="000C0802">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14:paraId="31540C7C" w14:textId="77777777" w:rsidR="007E3B79" w:rsidRPr="00AA5AA5" w:rsidRDefault="004108D0"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Hak kaybı, aranan bilgi ve belgeye ulaşılamaması</w:t>
            </w:r>
          </w:p>
        </w:tc>
        <w:tc>
          <w:tcPr>
            <w:tcW w:w="5386" w:type="dxa"/>
            <w:shd w:val="clear" w:color="auto" w:fill="auto"/>
            <w:vAlign w:val="center"/>
          </w:tcPr>
          <w:p w14:paraId="006FAC52" w14:textId="77777777" w:rsidR="007E3B79" w:rsidRPr="00AA5AA5" w:rsidRDefault="004108D0" w:rsidP="000C0802">
            <w:pPr>
              <w:rPr>
                <w:rFonts w:ascii="Times New Roman" w:hAnsi="Times New Roman" w:cs="Times New Roman"/>
                <w:sz w:val="24"/>
                <w:szCs w:val="24"/>
              </w:rPr>
            </w:pPr>
            <w:r w:rsidRPr="00AA5AA5">
              <w:rPr>
                <w:rFonts w:ascii="Times New Roman" w:hAnsi="Times New Roman" w:cs="Times New Roman"/>
                <w:color w:val="000000" w:themeColor="text1"/>
                <w:sz w:val="24"/>
                <w:szCs w:val="24"/>
              </w:rPr>
              <w:t>Yapılan işin önemine dair idrakin tekrar gözden geçirilmesi, Meslek Yüksekokulu ile ilgili her türlü bilgi ve belgeyi korumak ilgisiz kişilerin eline geçmesini önleme yeteneği ve öngörüsüne sahip olma</w:t>
            </w:r>
            <w:r w:rsidR="00852656" w:rsidRPr="00AA5AA5">
              <w:rPr>
                <w:rFonts w:ascii="Times New Roman" w:hAnsi="Times New Roman" w:cs="Times New Roman"/>
                <w:color w:val="000000" w:themeColor="text1"/>
                <w:sz w:val="24"/>
                <w:szCs w:val="24"/>
              </w:rPr>
              <w:t>k.</w:t>
            </w:r>
          </w:p>
        </w:tc>
      </w:tr>
      <w:tr w:rsidR="007E3B79" w:rsidRPr="00AA5AA5" w14:paraId="045FDDCF" w14:textId="77777777" w:rsidTr="000174C9">
        <w:trPr>
          <w:trHeight w:val="107"/>
        </w:trPr>
        <w:tc>
          <w:tcPr>
            <w:tcW w:w="3132" w:type="dxa"/>
            <w:tcBorders>
              <w:right w:val="single" w:sz="4" w:space="0" w:color="auto"/>
            </w:tcBorders>
            <w:shd w:val="clear" w:color="auto" w:fill="auto"/>
          </w:tcPr>
          <w:p w14:paraId="4488ACB7" w14:textId="77777777" w:rsidR="007E3B79" w:rsidRPr="00AA5AA5" w:rsidRDefault="003E1A4C" w:rsidP="000C0802">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Süreli yazıları takip etmek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4A56C2C5" w14:textId="77777777"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tcBorders>
              <w:left w:val="single" w:sz="4" w:space="0" w:color="auto"/>
            </w:tcBorders>
            <w:shd w:val="clear" w:color="auto" w:fill="auto"/>
            <w:vAlign w:val="center"/>
          </w:tcPr>
          <w:p w14:paraId="7D7AD4AE" w14:textId="77777777" w:rsidR="007E3B79" w:rsidRPr="00AA5AA5" w:rsidRDefault="00FC4AEB" w:rsidP="000C0802">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14:paraId="6C3E2499" w14:textId="77777777" w:rsidR="007E3B79" w:rsidRPr="00AA5AA5" w:rsidRDefault="00037176" w:rsidP="000C0802">
            <w:pPr>
              <w:pStyle w:val="Default"/>
            </w:pPr>
            <w:r w:rsidRPr="00AA5AA5">
              <w:rPr>
                <w:color w:val="000000" w:themeColor="text1"/>
              </w:rPr>
              <w:t>İşlerin aksaması ve evrakların kaybolması</w:t>
            </w:r>
          </w:p>
        </w:tc>
        <w:tc>
          <w:tcPr>
            <w:tcW w:w="5386" w:type="dxa"/>
            <w:shd w:val="clear" w:color="auto" w:fill="auto"/>
            <w:vAlign w:val="center"/>
          </w:tcPr>
          <w:p w14:paraId="270EF87F" w14:textId="77777777" w:rsidR="007E3B79" w:rsidRPr="00AA5AA5" w:rsidRDefault="00CD0CD9" w:rsidP="000C0802">
            <w:pPr>
              <w:pStyle w:val="Default"/>
            </w:pPr>
            <w:r w:rsidRPr="00AA5AA5">
              <w:rPr>
                <w:color w:val="000000" w:themeColor="text1"/>
              </w:rPr>
              <w:t>Süreli yazılara zamanında cevap verilmesi</w:t>
            </w:r>
            <w:r w:rsidR="001C4538" w:rsidRPr="00AA5AA5">
              <w:rPr>
                <w:color w:val="000000" w:themeColor="text1"/>
              </w:rPr>
              <w:t xml:space="preserve"> ve süreli yazıları takip etme yeteneği ve öngörüsüne sahip olma</w:t>
            </w:r>
          </w:p>
        </w:tc>
      </w:tr>
      <w:tr w:rsidR="007E3B79" w:rsidRPr="00AA5AA5" w14:paraId="6801A7C9" w14:textId="77777777" w:rsidTr="000174C9">
        <w:trPr>
          <w:trHeight w:val="1264"/>
        </w:trPr>
        <w:tc>
          <w:tcPr>
            <w:tcW w:w="3132" w:type="dxa"/>
            <w:shd w:val="clear" w:color="auto" w:fill="auto"/>
          </w:tcPr>
          <w:p w14:paraId="6CCCEE1E" w14:textId="77777777" w:rsidR="007E3B79" w:rsidRPr="00AA5AA5" w:rsidRDefault="00600451" w:rsidP="000C0802">
            <w:pPr>
              <w:pStyle w:val="Default"/>
            </w:pPr>
            <w:r w:rsidRPr="00AA5AA5">
              <w:rPr>
                <w:color w:val="000000" w:themeColor="text1"/>
              </w:rPr>
              <w:lastRenderedPageBreak/>
              <w:t>Meslek Yüksekokulu etik kurallarına uymak, iç kontrol faaliyetlerini destelemek</w:t>
            </w:r>
          </w:p>
        </w:tc>
        <w:tc>
          <w:tcPr>
            <w:tcW w:w="2559" w:type="dxa"/>
            <w:tcBorders>
              <w:top w:val="single" w:sz="4" w:space="0" w:color="auto"/>
            </w:tcBorders>
            <w:shd w:val="clear" w:color="auto" w:fill="auto"/>
            <w:vAlign w:val="center"/>
          </w:tcPr>
          <w:p w14:paraId="0CD7DD47" w14:textId="77777777"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14:paraId="5050A151" w14:textId="77777777" w:rsidR="007E3B79"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14:paraId="404986EE" w14:textId="77777777" w:rsidR="007E3B79" w:rsidRPr="00AA5AA5" w:rsidRDefault="00600451" w:rsidP="000C0802">
            <w:pPr>
              <w:pStyle w:val="Default"/>
            </w:pPr>
            <w:r w:rsidRPr="00AA5AA5">
              <w:rPr>
                <w:color w:val="000000" w:themeColor="text1"/>
              </w:rPr>
              <w:t>Programlar eksik hazırlanmasına yönelik verim düşüklüğü</w:t>
            </w:r>
          </w:p>
        </w:tc>
        <w:tc>
          <w:tcPr>
            <w:tcW w:w="5386" w:type="dxa"/>
            <w:shd w:val="clear" w:color="auto" w:fill="auto"/>
            <w:vAlign w:val="center"/>
          </w:tcPr>
          <w:p w14:paraId="5FCA1E84" w14:textId="77777777" w:rsidR="007E3B79" w:rsidRPr="00AA5AA5" w:rsidRDefault="00600451" w:rsidP="000C0802">
            <w:pPr>
              <w:pStyle w:val="Default"/>
            </w:pPr>
            <w:r w:rsidRPr="00AA5AA5">
              <w:rPr>
                <w:color w:val="000000" w:themeColor="text1"/>
              </w:rPr>
              <w:t>Hazırlayan kişinin bilinçli olması, gelecek yıllarda oluşacak kaybın önlenmesi, kurallarına uymak, iç kontrol faaliyetlerini desteleme yeteneği ve öngörüsüne sahip olma</w:t>
            </w:r>
            <w:r w:rsidR="00852656" w:rsidRPr="00AA5AA5">
              <w:rPr>
                <w:color w:val="000000" w:themeColor="text1"/>
              </w:rPr>
              <w:t>k.</w:t>
            </w:r>
          </w:p>
        </w:tc>
      </w:tr>
      <w:tr w:rsidR="007E3B79" w:rsidRPr="00AA5AA5" w14:paraId="2E61C887" w14:textId="77777777" w:rsidTr="000174C9">
        <w:trPr>
          <w:trHeight w:val="904"/>
        </w:trPr>
        <w:tc>
          <w:tcPr>
            <w:tcW w:w="3132" w:type="dxa"/>
            <w:shd w:val="clear" w:color="auto" w:fill="auto"/>
          </w:tcPr>
          <w:p w14:paraId="228EB133" w14:textId="77777777" w:rsidR="007E3B79" w:rsidRPr="00AA5AA5" w:rsidRDefault="000C0802" w:rsidP="000C0802">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Öğrenci disiplin işlemlerini takip edip, ilgili yerlere bilgi vermek</w:t>
            </w:r>
          </w:p>
        </w:tc>
        <w:tc>
          <w:tcPr>
            <w:tcW w:w="2559" w:type="dxa"/>
            <w:tcBorders>
              <w:top w:val="single" w:sz="4" w:space="0" w:color="auto"/>
            </w:tcBorders>
            <w:shd w:val="clear" w:color="auto" w:fill="auto"/>
            <w:vAlign w:val="center"/>
          </w:tcPr>
          <w:p w14:paraId="5730A993" w14:textId="77777777" w:rsidR="007E3B79" w:rsidRPr="00AA5AA5" w:rsidRDefault="009A429E" w:rsidP="000C0802">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1828" w:type="dxa"/>
            <w:shd w:val="clear" w:color="auto" w:fill="auto"/>
            <w:vAlign w:val="center"/>
          </w:tcPr>
          <w:p w14:paraId="00E64127" w14:textId="77777777" w:rsidR="007E3B79"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835" w:type="dxa"/>
            <w:shd w:val="clear" w:color="auto" w:fill="auto"/>
            <w:vAlign w:val="center"/>
          </w:tcPr>
          <w:p w14:paraId="1C5E12FE" w14:textId="77777777" w:rsidR="007E3B79" w:rsidRPr="007E2EF9" w:rsidRDefault="000C0802" w:rsidP="00693894">
            <w:pPr>
              <w:pStyle w:val="TableParagraph"/>
              <w:ind w:right="230"/>
              <w:rPr>
                <w:color w:val="000000" w:themeColor="text1"/>
                <w:sz w:val="24"/>
                <w:szCs w:val="24"/>
                <w:lang w:val="tr-TR"/>
              </w:rPr>
            </w:pPr>
            <w:r w:rsidRPr="007E2EF9">
              <w:rPr>
                <w:color w:val="000000" w:themeColor="text1"/>
                <w:sz w:val="24"/>
                <w:szCs w:val="24"/>
                <w:lang w:val="tr-TR"/>
              </w:rPr>
              <w:t>Yasalara uymama ve düzenin bozulması, takip işlemlerinin yasal süre içerisinde yapılmaması,</w:t>
            </w:r>
          </w:p>
        </w:tc>
        <w:tc>
          <w:tcPr>
            <w:tcW w:w="5386" w:type="dxa"/>
            <w:shd w:val="clear" w:color="auto" w:fill="auto"/>
            <w:vAlign w:val="center"/>
          </w:tcPr>
          <w:p w14:paraId="600B58FD" w14:textId="77777777" w:rsidR="007E3B79" w:rsidRPr="00AA5AA5" w:rsidRDefault="000C0802" w:rsidP="000C0802">
            <w:pPr>
              <w:pStyle w:val="Default"/>
              <w:rPr>
                <w:color w:val="000000" w:themeColor="text1"/>
              </w:rPr>
            </w:pPr>
            <w:r w:rsidRPr="00AA5AA5">
              <w:rPr>
                <w:color w:val="000000" w:themeColor="text1"/>
              </w:rPr>
              <w:t>Öğrenci disiplin işlemlerini takip edip, ilgili yerlere bilgi vermek. Öğrenci disiplin işlemlerini takip edip, ilgili yerlere bilgi verme yeteneği ve öngörüsüne sahip olma</w:t>
            </w:r>
            <w:r w:rsidR="00852656" w:rsidRPr="00AA5AA5">
              <w:rPr>
                <w:color w:val="000000" w:themeColor="text1"/>
              </w:rPr>
              <w:t>k.</w:t>
            </w:r>
          </w:p>
        </w:tc>
      </w:tr>
      <w:tr w:rsidR="007E3B79" w:rsidRPr="00AA5AA5" w14:paraId="2E51CD0C" w14:textId="77777777"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14:paraId="7856A055" w14:textId="77777777" w:rsidR="007E3B79" w:rsidRPr="00AA5AA5" w:rsidRDefault="007E3B79" w:rsidP="000C0802">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p w14:paraId="13341C0E" w14:textId="77777777" w:rsidR="00202297" w:rsidRPr="00AA5AA5" w:rsidRDefault="00202297" w:rsidP="000C0802">
      <w:pPr>
        <w:rPr>
          <w:rFonts w:ascii="Times New Roman" w:hAnsi="Times New Roman" w:cs="Times New Roman"/>
          <w:sz w:val="24"/>
          <w:szCs w:val="24"/>
        </w:rPr>
      </w:pPr>
    </w:p>
    <w:p w14:paraId="5124FEA1" w14:textId="77777777" w:rsidR="008A3C16" w:rsidRPr="00AA5AA5" w:rsidRDefault="008A3C16" w:rsidP="000C0802">
      <w:pPr>
        <w:rPr>
          <w:rFonts w:ascii="Times New Roman" w:hAnsi="Times New Roman" w:cs="Times New Roman"/>
          <w:sz w:val="24"/>
          <w:szCs w:val="24"/>
        </w:rPr>
      </w:pPr>
    </w:p>
    <w:p w14:paraId="13495383" w14:textId="77777777" w:rsidR="008A3C16" w:rsidRPr="00AA5AA5" w:rsidRDefault="008A3C16" w:rsidP="000C0802">
      <w:pPr>
        <w:rPr>
          <w:rFonts w:ascii="Times New Roman" w:hAnsi="Times New Roman" w:cs="Times New Roman"/>
          <w:sz w:val="24"/>
          <w:szCs w:val="24"/>
        </w:rPr>
      </w:pPr>
    </w:p>
    <w:p w14:paraId="7F158714" w14:textId="77777777" w:rsidR="008A3C16" w:rsidRPr="00AA5AA5" w:rsidRDefault="008A3C16" w:rsidP="000C0802">
      <w:pPr>
        <w:rPr>
          <w:rFonts w:ascii="Times New Roman" w:hAnsi="Times New Roman" w:cs="Times New Roman"/>
          <w:sz w:val="24"/>
          <w:szCs w:val="24"/>
        </w:rPr>
      </w:pPr>
    </w:p>
    <w:p w14:paraId="77EBF6D5" w14:textId="77777777" w:rsidR="008A3C16" w:rsidRPr="00AA5AA5" w:rsidRDefault="008A3C16" w:rsidP="000C0802">
      <w:pPr>
        <w:rPr>
          <w:rFonts w:ascii="Times New Roman" w:hAnsi="Times New Roman" w:cs="Times New Roman"/>
          <w:sz w:val="24"/>
          <w:szCs w:val="24"/>
        </w:rPr>
      </w:pPr>
    </w:p>
    <w:p w14:paraId="3269513A" w14:textId="77777777" w:rsidR="00EF7281" w:rsidRPr="00AA5AA5" w:rsidRDefault="00EF7281" w:rsidP="000C0802">
      <w:pPr>
        <w:rPr>
          <w:rFonts w:ascii="Times New Roman" w:hAnsi="Times New Roman" w:cs="Times New Roman"/>
          <w:sz w:val="24"/>
          <w:szCs w:val="24"/>
        </w:rPr>
      </w:pPr>
    </w:p>
    <w:p w14:paraId="0D5DDDB0" w14:textId="77777777" w:rsidR="005E5825" w:rsidRPr="00AA5AA5" w:rsidRDefault="005E5825" w:rsidP="000C0802">
      <w:pPr>
        <w:rPr>
          <w:rFonts w:ascii="Times New Roman" w:hAnsi="Times New Roman" w:cs="Times New Roman"/>
          <w:sz w:val="24"/>
          <w:szCs w:val="24"/>
        </w:rPr>
      </w:pPr>
    </w:p>
    <w:p w14:paraId="650E6494" w14:textId="77777777" w:rsidR="005E5825" w:rsidRDefault="005E5825" w:rsidP="000C0802">
      <w:pPr>
        <w:rPr>
          <w:rFonts w:ascii="Times New Roman" w:hAnsi="Times New Roman" w:cs="Times New Roman"/>
          <w:sz w:val="24"/>
          <w:szCs w:val="24"/>
        </w:rPr>
      </w:pPr>
    </w:p>
    <w:p w14:paraId="74357215" w14:textId="77777777" w:rsidR="00BA0C76" w:rsidRDefault="00BA0C76" w:rsidP="000C0802">
      <w:pPr>
        <w:rPr>
          <w:rFonts w:ascii="Times New Roman" w:hAnsi="Times New Roman" w:cs="Times New Roman"/>
          <w:sz w:val="24"/>
          <w:szCs w:val="24"/>
        </w:rPr>
      </w:pPr>
    </w:p>
    <w:p w14:paraId="4166742F" w14:textId="77777777" w:rsidR="00BA0C76" w:rsidRDefault="00BA0C76" w:rsidP="000C0802">
      <w:pPr>
        <w:rPr>
          <w:rFonts w:ascii="Times New Roman" w:hAnsi="Times New Roman" w:cs="Times New Roman"/>
          <w:sz w:val="24"/>
          <w:szCs w:val="24"/>
        </w:rPr>
      </w:pPr>
    </w:p>
    <w:p w14:paraId="1283FFED" w14:textId="77777777" w:rsidR="00BA0C76" w:rsidRDefault="00BA0C76" w:rsidP="000C0802">
      <w:pPr>
        <w:rPr>
          <w:rFonts w:ascii="Times New Roman" w:hAnsi="Times New Roman" w:cs="Times New Roman"/>
          <w:sz w:val="24"/>
          <w:szCs w:val="24"/>
        </w:rPr>
      </w:pPr>
    </w:p>
    <w:p w14:paraId="6CFDDA32" w14:textId="77777777" w:rsidR="00BA0C76" w:rsidRPr="00AA5AA5" w:rsidRDefault="00BA0C76" w:rsidP="000C0802">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14:paraId="63CCE759" w14:textId="77777777" w:rsidTr="00354777">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A8ABB8"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2B49E7C0" wp14:editId="4D4C8C16">
                  <wp:extent cx="1199693" cy="1207008"/>
                  <wp:effectExtent l="0" t="0" r="635" b="0"/>
                  <wp:docPr id="4" name="Resim 4"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09FEA"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93A754"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6F871AC1"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2D1A44C4"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4BFD1295" w14:textId="77777777" w:rsidTr="00354777">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D41A7F" w14:textId="77777777"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0959D2" w14:textId="77777777"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C7A568"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2151A2"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2A459F4D" w14:textId="77777777"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966F7E" w:rsidRPr="00AA5AA5" w14:paraId="614228DA" w14:textId="77777777" w:rsidTr="00354777">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EAE27" w14:textId="77777777" w:rsidR="00966F7E" w:rsidRPr="00AA5AA5" w:rsidRDefault="00966F7E"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2BE7B6" w14:textId="77777777" w:rsidR="00966F7E" w:rsidRPr="00AA5AA5" w:rsidRDefault="00966F7E"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64E6EA"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FB88E2"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74BF12D3" w14:textId="77777777" w:rsidR="00966F7E" w:rsidRPr="00AA5AA5" w:rsidRDefault="00966F7E" w:rsidP="00354777">
            <w:pPr>
              <w:rPr>
                <w:rFonts w:ascii="Times New Roman" w:hAnsi="Times New Roman" w:cs="Times New Roman"/>
                <w:sz w:val="24"/>
                <w:szCs w:val="24"/>
              </w:rPr>
            </w:pPr>
          </w:p>
        </w:tc>
      </w:tr>
      <w:tr w:rsidR="00966F7E" w:rsidRPr="00AA5AA5" w14:paraId="72A83889" w14:textId="77777777" w:rsidTr="00354777">
        <w:trPr>
          <w:cantSplit/>
          <w:trHeight w:val="92"/>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262B4E" w14:textId="77777777" w:rsidR="00966F7E" w:rsidRPr="00AA5AA5" w:rsidRDefault="00966F7E"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2FB1" w14:textId="77777777" w:rsidR="00966F7E" w:rsidRPr="00AA5AA5" w:rsidRDefault="00966F7E"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2A89C5"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416B2"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6417731E" w14:textId="77777777" w:rsidR="00966F7E" w:rsidRPr="00AA5AA5" w:rsidRDefault="00966F7E" w:rsidP="00354777">
            <w:pPr>
              <w:ind w:left="-108"/>
              <w:rPr>
                <w:rFonts w:ascii="Times New Roman" w:hAnsi="Times New Roman" w:cs="Times New Roman"/>
                <w:sz w:val="24"/>
                <w:szCs w:val="24"/>
              </w:rPr>
            </w:pPr>
          </w:p>
        </w:tc>
      </w:tr>
      <w:tr w:rsidR="00966F7E" w:rsidRPr="00AA5AA5" w14:paraId="6F51EB26" w14:textId="77777777" w:rsidTr="00354777">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DDC87" w14:textId="77777777" w:rsidR="00966F7E" w:rsidRPr="00AA5AA5" w:rsidRDefault="00966F7E" w:rsidP="00354777">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966F7E" w:rsidRPr="00AA5AA5" w14:paraId="6EB82406" w14:textId="77777777" w:rsidTr="00354777">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71547" w14:textId="77777777" w:rsidR="00966F7E" w:rsidRPr="00AA5AA5" w:rsidRDefault="00966F7E" w:rsidP="00966F7E">
            <w:pPr>
              <w:rPr>
                <w:rFonts w:ascii="Times New Roman" w:hAnsi="Times New Roman" w:cs="Times New Roman"/>
                <w:b/>
                <w:sz w:val="24"/>
                <w:szCs w:val="24"/>
              </w:rPr>
            </w:pPr>
            <w:r w:rsidRPr="00AA5AA5">
              <w:rPr>
                <w:rFonts w:ascii="Times New Roman" w:hAnsi="Times New Roman" w:cs="Times New Roman"/>
                <w:b/>
                <w:sz w:val="24"/>
                <w:szCs w:val="24"/>
              </w:rPr>
              <w:t xml:space="preserve">Alt Birimi: </w:t>
            </w:r>
            <w:r w:rsidR="009D21FD" w:rsidRPr="00AA5AA5">
              <w:rPr>
                <w:rFonts w:ascii="Times New Roman" w:hAnsi="Times New Roman" w:cs="Times New Roman"/>
                <w:b/>
                <w:sz w:val="24"/>
                <w:szCs w:val="24"/>
              </w:rPr>
              <w:t>Tahakkuk</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tblGrid>
      <w:tr w:rsidR="00966F7E" w:rsidRPr="00AA5AA5" w14:paraId="41F35FED" w14:textId="77777777" w:rsidTr="00F11332">
        <w:trPr>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294AF537"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3BADFC59"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14:paraId="1CB6B31B"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14:paraId="2801E54E"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14:paraId="6BC6BAA6" w14:textId="77777777" w:rsidR="00966F7E" w:rsidRPr="00AA5AA5" w:rsidRDefault="00966F7E"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9D21FD" w:rsidRPr="00AA5AA5" w14:paraId="3D703B93" w14:textId="77777777" w:rsidTr="00B13416">
        <w:trPr>
          <w:trHeight w:val="435"/>
        </w:trPr>
        <w:tc>
          <w:tcPr>
            <w:tcW w:w="3132" w:type="dxa"/>
            <w:tcBorders>
              <w:bottom w:val="single" w:sz="4" w:space="0" w:color="auto"/>
            </w:tcBorders>
            <w:shd w:val="clear" w:color="auto" w:fill="auto"/>
          </w:tcPr>
          <w:p w14:paraId="30B3D70C" w14:textId="77777777" w:rsidR="009D21FD" w:rsidRPr="007E2EF9" w:rsidRDefault="009D21FD" w:rsidP="00E72BAF">
            <w:pPr>
              <w:pStyle w:val="TableParagraph"/>
              <w:spacing w:before="108"/>
              <w:ind w:left="24" w:right="709"/>
              <w:rPr>
                <w:color w:val="000000" w:themeColor="text1"/>
                <w:sz w:val="24"/>
                <w:szCs w:val="24"/>
                <w:lang w:val="tr-TR"/>
              </w:rPr>
            </w:pPr>
            <w:r w:rsidRPr="007E2EF9">
              <w:rPr>
                <w:color w:val="000000" w:themeColor="text1"/>
                <w:sz w:val="24"/>
                <w:szCs w:val="24"/>
                <w:lang w:val="tr-TR"/>
              </w:rPr>
              <w:t>Maaş hazırlamasında özlük haklarının zamanında temin edilmesi</w:t>
            </w:r>
            <w:r w:rsidR="00C600EB" w:rsidRPr="007E2EF9">
              <w:rPr>
                <w:color w:val="000000" w:themeColor="text1"/>
                <w:sz w:val="24"/>
                <w:szCs w:val="24"/>
                <w:lang w:val="tr-TR"/>
              </w:rPr>
              <w:t>,</w:t>
            </w:r>
          </w:p>
        </w:tc>
        <w:tc>
          <w:tcPr>
            <w:tcW w:w="2559" w:type="dxa"/>
            <w:shd w:val="clear" w:color="auto" w:fill="auto"/>
            <w:vAlign w:val="center"/>
          </w:tcPr>
          <w:p w14:paraId="7E4DB9ED" w14:textId="77777777" w:rsidR="009D21FD" w:rsidRPr="00AA5AA5" w:rsidRDefault="001A5D2D" w:rsidP="009D21FD">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06E2BFBF" w14:textId="77777777" w:rsidR="009D21FD" w:rsidRPr="00AA5AA5" w:rsidRDefault="00600EAC" w:rsidP="007E56D9">
            <w:pPr>
              <w:rPr>
                <w:rFonts w:ascii="Times New Roman" w:hAnsi="Times New Roman" w:cs="Times New Roman"/>
                <w:sz w:val="24"/>
                <w:szCs w:val="24"/>
              </w:rPr>
            </w:pPr>
            <w:r w:rsidRPr="00AA5AA5">
              <w:rPr>
                <w:rFonts w:ascii="Times New Roman" w:hAnsi="Times New Roman" w:cs="Times New Roman"/>
                <w:sz w:val="24"/>
                <w:szCs w:val="24"/>
              </w:rPr>
              <w:t xml:space="preserve">       </w:t>
            </w:r>
            <w:r w:rsidR="0039476D" w:rsidRPr="00AA5AA5">
              <w:rPr>
                <w:rFonts w:ascii="Times New Roman" w:hAnsi="Times New Roman" w:cs="Times New Roman"/>
                <w:sz w:val="24"/>
                <w:szCs w:val="24"/>
              </w:rPr>
              <w:t xml:space="preserve">     </w:t>
            </w:r>
            <w:r w:rsidR="00FC4AEB">
              <w:rPr>
                <w:rFonts w:ascii="Times New Roman" w:hAnsi="Times New Roman" w:cs="Times New Roman"/>
                <w:sz w:val="24"/>
                <w:szCs w:val="24"/>
              </w:rPr>
              <w:t>Yüksek</w:t>
            </w:r>
          </w:p>
        </w:tc>
        <w:tc>
          <w:tcPr>
            <w:tcW w:w="2582" w:type="dxa"/>
            <w:shd w:val="clear" w:color="auto" w:fill="auto"/>
          </w:tcPr>
          <w:p w14:paraId="43E2C599" w14:textId="77777777" w:rsidR="009D21FD" w:rsidRPr="00AA5AA5" w:rsidRDefault="009D21FD" w:rsidP="00BA7325">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Hak kaybı oluşması</w:t>
            </w:r>
          </w:p>
        </w:tc>
        <w:tc>
          <w:tcPr>
            <w:tcW w:w="5193" w:type="dxa"/>
            <w:shd w:val="clear" w:color="auto" w:fill="auto"/>
          </w:tcPr>
          <w:p w14:paraId="6DC355CC" w14:textId="77777777" w:rsidR="009D21FD" w:rsidRPr="007E2EF9" w:rsidRDefault="009D21FD" w:rsidP="000F64F1">
            <w:pPr>
              <w:pStyle w:val="TableParagraph"/>
              <w:spacing w:before="5"/>
              <w:rPr>
                <w:b/>
                <w:color w:val="000000" w:themeColor="text1"/>
                <w:sz w:val="24"/>
                <w:szCs w:val="24"/>
                <w:lang w:val="tr-TR"/>
              </w:rPr>
            </w:pPr>
          </w:p>
          <w:p w14:paraId="79BF5D6E" w14:textId="77777777" w:rsidR="009D21FD" w:rsidRPr="00AA5AA5" w:rsidRDefault="009D21FD" w:rsidP="000F64F1">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Birimler arası koordinasyon sağlanması, maaş hazırlamasında özlük haklarının zamanında temin edilmesi yeteneği ve öngörüsüne sahip olma</w:t>
            </w:r>
            <w:r w:rsidR="00C600EB" w:rsidRPr="00AA5AA5">
              <w:rPr>
                <w:rFonts w:ascii="Times New Roman" w:hAnsi="Times New Roman" w:cs="Times New Roman"/>
                <w:color w:val="000000" w:themeColor="text1"/>
                <w:sz w:val="24"/>
                <w:szCs w:val="24"/>
              </w:rPr>
              <w:t>k.</w:t>
            </w:r>
          </w:p>
        </w:tc>
      </w:tr>
      <w:tr w:rsidR="006813E6" w:rsidRPr="00AA5AA5" w14:paraId="08D423F3" w14:textId="77777777" w:rsidTr="00B13416">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5AA3E90" w14:textId="77777777" w:rsidR="006813E6" w:rsidRPr="00AA5AA5" w:rsidRDefault="006813E6" w:rsidP="006813E6">
            <w:pPr>
              <w:rPr>
                <w:rFonts w:ascii="Times New Roman" w:hAnsi="Times New Roman" w:cs="Times New Roman"/>
                <w:sz w:val="24"/>
                <w:szCs w:val="24"/>
              </w:rPr>
            </w:pPr>
            <w:r w:rsidRPr="00AA5AA5">
              <w:rPr>
                <w:rFonts w:ascii="Times New Roman" w:hAnsi="Times New Roman" w:cs="Times New Roman"/>
                <w:color w:val="000000" w:themeColor="text1"/>
                <w:sz w:val="24"/>
                <w:szCs w:val="24"/>
              </w:rPr>
              <w:t>Maaş hazırlanması sırasında kişilerden kesilen kesintilerin doğru ve eksiksiz yapılması</w:t>
            </w:r>
          </w:p>
        </w:tc>
        <w:tc>
          <w:tcPr>
            <w:tcW w:w="2559" w:type="dxa"/>
            <w:tcBorders>
              <w:left w:val="single" w:sz="4" w:space="0" w:color="auto"/>
            </w:tcBorders>
            <w:shd w:val="clear" w:color="auto" w:fill="auto"/>
            <w:vAlign w:val="center"/>
          </w:tcPr>
          <w:p w14:paraId="3F2ECAB7" w14:textId="77777777"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0123B55C" w14:textId="77777777" w:rsidR="006813E6" w:rsidRPr="00AA5AA5" w:rsidRDefault="00FC4AEB" w:rsidP="00B1341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51F14CF5" w14:textId="77777777" w:rsidR="006813E6" w:rsidRPr="00AA5AA5" w:rsidRDefault="006813E6" w:rsidP="00BA7325">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ve kişi zararı</w:t>
            </w:r>
          </w:p>
        </w:tc>
        <w:tc>
          <w:tcPr>
            <w:tcW w:w="5193" w:type="dxa"/>
            <w:shd w:val="clear" w:color="auto" w:fill="auto"/>
          </w:tcPr>
          <w:p w14:paraId="3122383C" w14:textId="77777777" w:rsidR="006813E6" w:rsidRPr="00AA5AA5" w:rsidRDefault="006813E6" w:rsidP="000F64F1">
            <w:pPr>
              <w:rPr>
                <w:rFonts w:ascii="Times New Roman" w:hAnsi="Times New Roman" w:cs="Times New Roman"/>
                <w:sz w:val="24"/>
                <w:szCs w:val="24"/>
              </w:rPr>
            </w:pPr>
            <w:r w:rsidRPr="00AA5AA5">
              <w:rPr>
                <w:rFonts w:ascii="Times New Roman" w:hAnsi="Times New Roman" w:cs="Times New Roman"/>
                <w:color w:val="000000" w:themeColor="text1"/>
                <w:sz w:val="24"/>
                <w:szCs w:val="24"/>
              </w:rPr>
              <w:t>Birimler arası koordinasyon sağlanması ve bilinçli hareket edilmesi gerekmektedir. Maaş hazırlanması sırasında kişilerden kesilen kesintilerin doğru ve eksiksiz yapılması yeteneği ve öngörüsüne sahip olmak.</w:t>
            </w:r>
          </w:p>
        </w:tc>
      </w:tr>
      <w:tr w:rsidR="006813E6" w:rsidRPr="00AA5AA5" w14:paraId="124A0712" w14:textId="77777777" w:rsidTr="00CA0469">
        <w:trPr>
          <w:trHeight w:val="1548"/>
        </w:trPr>
        <w:tc>
          <w:tcPr>
            <w:tcW w:w="3132" w:type="dxa"/>
            <w:tcBorders>
              <w:top w:val="single" w:sz="4" w:space="0" w:color="auto"/>
            </w:tcBorders>
            <w:shd w:val="clear" w:color="auto" w:fill="auto"/>
          </w:tcPr>
          <w:p w14:paraId="4D73E610" w14:textId="77777777" w:rsidR="006813E6" w:rsidRPr="00AA5AA5" w:rsidRDefault="006813E6" w:rsidP="006813E6">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Ödeme emri belgesi düzenlemesi</w:t>
            </w:r>
          </w:p>
        </w:tc>
        <w:tc>
          <w:tcPr>
            <w:tcW w:w="2559" w:type="dxa"/>
            <w:tcBorders>
              <w:bottom w:val="single" w:sz="4" w:space="0" w:color="auto"/>
            </w:tcBorders>
            <w:shd w:val="clear" w:color="auto" w:fill="auto"/>
            <w:vAlign w:val="center"/>
          </w:tcPr>
          <w:p w14:paraId="724DC3E8" w14:textId="77777777"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2C61A227" w14:textId="77777777"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38968A36" w14:textId="77777777" w:rsidR="006813E6" w:rsidRPr="00AA5AA5" w:rsidRDefault="006813E6" w:rsidP="000F64F1">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zararına sebebiyet verme riski</w:t>
            </w:r>
          </w:p>
        </w:tc>
        <w:tc>
          <w:tcPr>
            <w:tcW w:w="5193" w:type="dxa"/>
            <w:shd w:val="clear" w:color="auto" w:fill="auto"/>
          </w:tcPr>
          <w:p w14:paraId="0240FD82" w14:textId="77777777" w:rsidR="006813E6" w:rsidRPr="00AA5AA5" w:rsidRDefault="006813E6" w:rsidP="000F64F1">
            <w:pPr>
              <w:rPr>
                <w:rFonts w:ascii="Times New Roman" w:hAnsi="Times New Roman" w:cs="Times New Roman"/>
                <w:sz w:val="24"/>
                <w:szCs w:val="24"/>
              </w:rPr>
            </w:pPr>
            <w:r w:rsidRPr="00AA5AA5">
              <w:rPr>
                <w:rFonts w:ascii="Times New Roman" w:hAnsi="Times New Roman" w:cs="Times New Roman"/>
                <w:color w:val="000000" w:themeColor="text1"/>
                <w:sz w:val="24"/>
                <w:szCs w:val="24"/>
              </w:rPr>
              <w:t>Kontrollerin doğru yapılması gerekmektedir. Ödeme emri belgesi düzenlemesi yeteneği ve öngörüsüne sahip olmak.</w:t>
            </w:r>
          </w:p>
        </w:tc>
      </w:tr>
      <w:tr w:rsidR="006813E6" w:rsidRPr="00AA5AA5" w14:paraId="0DFFA6B6" w14:textId="77777777" w:rsidTr="00354777">
        <w:trPr>
          <w:trHeight w:val="107"/>
        </w:trPr>
        <w:tc>
          <w:tcPr>
            <w:tcW w:w="3132" w:type="dxa"/>
            <w:tcBorders>
              <w:right w:val="single" w:sz="4" w:space="0" w:color="auto"/>
            </w:tcBorders>
            <w:shd w:val="clear" w:color="auto" w:fill="auto"/>
          </w:tcPr>
          <w:p w14:paraId="3CFE02C7" w14:textId="77777777" w:rsidR="006813E6" w:rsidRPr="00AA5AA5" w:rsidRDefault="006813E6" w:rsidP="006813E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SGK’na elektronik ortamda gönderilen keseneklerin doğru, eksiksiz ve zamanında gönderilmesi</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77BD507A" w14:textId="77777777"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left w:val="single" w:sz="4" w:space="0" w:color="auto"/>
            </w:tcBorders>
            <w:shd w:val="clear" w:color="auto" w:fill="auto"/>
            <w:vAlign w:val="center"/>
          </w:tcPr>
          <w:p w14:paraId="34C53D66" w14:textId="77777777"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14:paraId="0DD14D3F" w14:textId="77777777" w:rsidR="006813E6" w:rsidRPr="00AA5AA5" w:rsidRDefault="006813E6" w:rsidP="000F64F1">
            <w:pPr>
              <w:pStyle w:val="Default"/>
            </w:pPr>
            <w:r w:rsidRPr="00AA5AA5">
              <w:rPr>
                <w:color w:val="000000" w:themeColor="text1"/>
              </w:rPr>
              <w:t>Kamu zararına ve kişi sebebiyet verme riski kişi başı bir asgari ücret cezası</w:t>
            </w:r>
          </w:p>
        </w:tc>
        <w:tc>
          <w:tcPr>
            <w:tcW w:w="5193" w:type="dxa"/>
            <w:shd w:val="clear" w:color="auto" w:fill="auto"/>
            <w:vAlign w:val="center"/>
          </w:tcPr>
          <w:p w14:paraId="318D1F89" w14:textId="77777777" w:rsidR="006813E6" w:rsidRPr="00AA5AA5" w:rsidRDefault="006813E6" w:rsidP="000F64F1">
            <w:pPr>
              <w:pStyle w:val="Default"/>
            </w:pPr>
            <w:r w:rsidRPr="00AA5AA5">
              <w:rPr>
                <w:color w:val="000000" w:themeColor="text1"/>
              </w:rPr>
              <w:t>Hata kabul edilemez. SGK’na elektronik ortamda gönderilen keseneklerin doğru, eksiksiz ve zamanında gönderilmesi yeteneği ve öngörüsüne sahip olmak.</w:t>
            </w:r>
          </w:p>
        </w:tc>
      </w:tr>
      <w:tr w:rsidR="006813E6" w:rsidRPr="00AA5AA5" w14:paraId="0AD9DFCF" w14:textId="77777777" w:rsidTr="00354777">
        <w:trPr>
          <w:trHeight w:val="904"/>
        </w:trPr>
        <w:tc>
          <w:tcPr>
            <w:tcW w:w="3132" w:type="dxa"/>
            <w:shd w:val="clear" w:color="auto" w:fill="auto"/>
          </w:tcPr>
          <w:p w14:paraId="23AB42BA" w14:textId="77777777" w:rsidR="006813E6" w:rsidRPr="00AA5AA5" w:rsidRDefault="006813E6" w:rsidP="006813E6">
            <w:pPr>
              <w:pStyle w:val="TableParagraph"/>
              <w:ind w:left="24" w:right="26"/>
              <w:rPr>
                <w:color w:val="000000" w:themeColor="text1"/>
                <w:sz w:val="24"/>
                <w:szCs w:val="24"/>
              </w:rPr>
            </w:pPr>
            <w:r w:rsidRPr="00AA5AA5">
              <w:rPr>
                <w:color w:val="000000" w:themeColor="text1"/>
                <w:sz w:val="24"/>
                <w:szCs w:val="24"/>
              </w:rPr>
              <w:t>Müdürlüğe bütçesini hazırlamak</w:t>
            </w:r>
          </w:p>
        </w:tc>
        <w:tc>
          <w:tcPr>
            <w:tcW w:w="2559" w:type="dxa"/>
            <w:tcBorders>
              <w:top w:val="single" w:sz="4" w:space="0" w:color="auto"/>
            </w:tcBorders>
            <w:shd w:val="clear" w:color="auto" w:fill="auto"/>
            <w:vAlign w:val="center"/>
          </w:tcPr>
          <w:p w14:paraId="7C2B8C4B" w14:textId="77777777"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2DB21853" w14:textId="77777777"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14:paraId="245C0464" w14:textId="77777777" w:rsidR="006813E6" w:rsidRPr="00AA5AA5" w:rsidRDefault="006813E6" w:rsidP="000F64F1">
            <w:pPr>
              <w:pStyle w:val="Default"/>
            </w:pPr>
            <w:r w:rsidRPr="00AA5AA5">
              <w:rPr>
                <w:color w:val="000000" w:themeColor="text1"/>
              </w:rPr>
              <w:t>Bütçe eksik hazırlanırsa kamudan gelen para eksik olur</w:t>
            </w:r>
          </w:p>
        </w:tc>
        <w:tc>
          <w:tcPr>
            <w:tcW w:w="5193" w:type="dxa"/>
            <w:shd w:val="clear" w:color="auto" w:fill="auto"/>
            <w:vAlign w:val="center"/>
          </w:tcPr>
          <w:p w14:paraId="79213ACE" w14:textId="77777777" w:rsidR="006813E6" w:rsidRPr="00AA5AA5" w:rsidRDefault="006813E6" w:rsidP="000F64F1">
            <w:pPr>
              <w:pStyle w:val="Default"/>
            </w:pPr>
            <w:r w:rsidRPr="00AA5AA5">
              <w:rPr>
                <w:color w:val="000000" w:themeColor="text1"/>
              </w:rPr>
              <w:t>Hazırlayan kişinin bilinçli olması gelecek yıllarda oluşacak harcamanın öngörülmesi, Müdürlüğe bütçesini hazırlama yeteneği ve öngörüsüne sahip olma</w:t>
            </w:r>
          </w:p>
        </w:tc>
      </w:tr>
      <w:tr w:rsidR="006813E6" w:rsidRPr="00AA5AA5" w14:paraId="34ED1159" w14:textId="77777777" w:rsidTr="007E56D9">
        <w:trPr>
          <w:trHeight w:val="1761"/>
        </w:trPr>
        <w:tc>
          <w:tcPr>
            <w:tcW w:w="3132" w:type="dxa"/>
            <w:shd w:val="clear" w:color="auto" w:fill="auto"/>
          </w:tcPr>
          <w:p w14:paraId="636BBC1F" w14:textId="77777777" w:rsidR="006813E6" w:rsidRPr="00AA5AA5" w:rsidRDefault="006813E6" w:rsidP="006813E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Satın alma evrakının hazırlanması</w:t>
            </w:r>
          </w:p>
        </w:tc>
        <w:tc>
          <w:tcPr>
            <w:tcW w:w="2559" w:type="dxa"/>
            <w:tcBorders>
              <w:top w:val="single" w:sz="4" w:space="0" w:color="auto"/>
            </w:tcBorders>
            <w:shd w:val="clear" w:color="auto" w:fill="auto"/>
            <w:vAlign w:val="center"/>
          </w:tcPr>
          <w:p w14:paraId="371CECBF" w14:textId="77777777"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6BB31C0C" w14:textId="77777777"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14:paraId="5147EF32" w14:textId="77777777" w:rsidR="006813E6" w:rsidRPr="007E2EF9" w:rsidRDefault="006813E6" w:rsidP="000F64F1">
            <w:pPr>
              <w:pStyle w:val="TableParagraph"/>
              <w:ind w:right="230"/>
              <w:rPr>
                <w:color w:val="000000" w:themeColor="text1"/>
                <w:sz w:val="24"/>
                <w:szCs w:val="24"/>
                <w:lang w:val="tr-TR"/>
              </w:rPr>
            </w:pPr>
            <w:r w:rsidRPr="007E2EF9">
              <w:rPr>
                <w:color w:val="000000" w:themeColor="text1"/>
                <w:sz w:val="24"/>
                <w:szCs w:val="24"/>
                <w:lang w:val="tr-TR"/>
              </w:rPr>
              <w:t>Kamu zararı satın alma uzar alım gerçekleşmez.</w:t>
            </w:r>
          </w:p>
        </w:tc>
        <w:tc>
          <w:tcPr>
            <w:tcW w:w="5193" w:type="dxa"/>
            <w:shd w:val="clear" w:color="auto" w:fill="auto"/>
            <w:vAlign w:val="center"/>
          </w:tcPr>
          <w:p w14:paraId="4FB02E4D" w14:textId="77777777" w:rsidR="006813E6" w:rsidRPr="00AA5AA5" w:rsidRDefault="006813E6" w:rsidP="000F64F1">
            <w:pPr>
              <w:pStyle w:val="Default"/>
              <w:rPr>
                <w:color w:val="000000" w:themeColor="text1"/>
              </w:rPr>
            </w:pPr>
            <w:r w:rsidRPr="00AA5AA5">
              <w:rPr>
                <w:color w:val="000000" w:themeColor="text1"/>
              </w:rPr>
              <w:t>Kamu zararı satın alma uzar alım gerçekleşmez. Satın alma evrakının hazırlanması yeteneği ve öngörüsüne sahip olmak.</w:t>
            </w:r>
          </w:p>
        </w:tc>
      </w:tr>
      <w:tr w:rsidR="006813E6" w:rsidRPr="00AA5AA5" w14:paraId="50DABC2E" w14:textId="77777777" w:rsidTr="00BA0C76">
        <w:trPr>
          <w:trHeight w:val="1538"/>
        </w:trPr>
        <w:tc>
          <w:tcPr>
            <w:tcW w:w="3132" w:type="dxa"/>
            <w:tcBorders>
              <w:bottom w:val="single" w:sz="4" w:space="0" w:color="auto"/>
            </w:tcBorders>
            <w:shd w:val="clear" w:color="auto" w:fill="auto"/>
          </w:tcPr>
          <w:p w14:paraId="05BF40DA" w14:textId="77777777" w:rsidR="006813E6" w:rsidRPr="00AA5AA5" w:rsidRDefault="006813E6" w:rsidP="006813E6">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Doğum ve ölüm yardımlarını tahakkuk evraklarını hazırlamak</w:t>
            </w:r>
            <w:r w:rsidR="00CE630E" w:rsidRPr="00AA5AA5">
              <w:rPr>
                <w:rFonts w:ascii="Times New Roman" w:hAnsi="Times New Roman" w:cs="Times New Roman"/>
                <w:color w:val="000000" w:themeColor="text1"/>
                <w:sz w:val="24"/>
                <w:szCs w:val="24"/>
              </w:rPr>
              <w:t>.</w:t>
            </w:r>
          </w:p>
        </w:tc>
        <w:tc>
          <w:tcPr>
            <w:tcW w:w="2559" w:type="dxa"/>
            <w:tcBorders>
              <w:top w:val="single" w:sz="4" w:space="0" w:color="auto"/>
              <w:bottom w:val="single" w:sz="4" w:space="0" w:color="auto"/>
            </w:tcBorders>
            <w:shd w:val="clear" w:color="auto" w:fill="auto"/>
            <w:vAlign w:val="center"/>
          </w:tcPr>
          <w:p w14:paraId="1527A38B" w14:textId="77777777" w:rsidR="006813E6" w:rsidRPr="00AA5AA5" w:rsidRDefault="001A5D2D" w:rsidP="006813E6">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bottom w:val="single" w:sz="4" w:space="0" w:color="auto"/>
            </w:tcBorders>
            <w:shd w:val="clear" w:color="auto" w:fill="auto"/>
            <w:vAlign w:val="center"/>
          </w:tcPr>
          <w:p w14:paraId="2CB9D5C0" w14:textId="77777777" w:rsidR="006813E6" w:rsidRPr="00AA5AA5" w:rsidRDefault="00FC4AEB" w:rsidP="006813E6">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tcBorders>
              <w:bottom w:val="single" w:sz="4" w:space="0" w:color="auto"/>
            </w:tcBorders>
            <w:shd w:val="clear" w:color="auto" w:fill="auto"/>
          </w:tcPr>
          <w:p w14:paraId="704A00D0" w14:textId="77777777" w:rsidR="006813E6" w:rsidRPr="007E2EF9" w:rsidRDefault="006813E6" w:rsidP="000F64F1">
            <w:pPr>
              <w:pStyle w:val="TableParagraph"/>
              <w:ind w:right="230"/>
              <w:rPr>
                <w:color w:val="000000" w:themeColor="text1"/>
                <w:sz w:val="24"/>
                <w:szCs w:val="24"/>
                <w:lang w:val="tr-TR"/>
              </w:rPr>
            </w:pPr>
            <w:r w:rsidRPr="007E2EF9">
              <w:rPr>
                <w:color w:val="000000" w:themeColor="text1"/>
                <w:sz w:val="24"/>
                <w:szCs w:val="24"/>
                <w:lang w:val="tr-TR"/>
              </w:rPr>
              <w:t>Kişi zararına sebebiyet verme kaç ay ya da yıl verilmediyse o kadar kişiye</w:t>
            </w:r>
            <w:r w:rsidRPr="007E2EF9">
              <w:rPr>
                <w:color w:val="000000" w:themeColor="text1"/>
                <w:spacing w:val="-16"/>
                <w:sz w:val="24"/>
                <w:szCs w:val="24"/>
                <w:lang w:val="tr-TR"/>
              </w:rPr>
              <w:t xml:space="preserve"> </w:t>
            </w:r>
            <w:r w:rsidRPr="007E2EF9">
              <w:rPr>
                <w:color w:val="000000" w:themeColor="text1"/>
                <w:sz w:val="24"/>
                <w:szCs w:val="24"/>
                <w:lang w:val="tr-TR"/>
              </w:rPr>
              <w:t>ödeme yapmak</w:t>
            </w:r>
          </w:p>
        </w:tc>
        <w:tc>
          <w:tcPr>
            <w:tcW w:w="5193" w:type="dxa"/>
            <w:tcBorders>
              <w:bottom w:val="single" w:sz="4" w:space="0" w:color="auto"/>
            </w:tcBorders>
            <w:shd w:val="clear" w:color="auto" w:fill="auto"/>
          </w:tcPr>
          <w:p w14:paraId="620E1223" w14:textId="77777777" w:rsidR="006813E6" w:rsidRPr="00AA5AA5" w:rsidRDefault="006813E6" w:rsidP="000F64F1">
            <w:pPr>
              <w:pStyle w:val="Default"/>
              <w:rPr>
                <w:color w:val="000000" w:themeColor="text1"/>
              </w:rPr>
            </w:pPr>
            <w:r w:rsidRPr="00AA5AA5">
              <w:rPr>
                <w:color w:val="000000" w:themeColor="text1"/>
              </w:rPr>
              <w:t>Birimler arası koordinasyon sağlanması ve bilinçli hareket edilmesi, doğum ve ölüm yardımlarını tahakkuk evraklarını hazırlama yeteneği ve öngörüsüne sahip olmak.</w:t>
            </w:r>
          </w:p>
        </w:tc>
      </w:tr>
      <w:tr w:rsidR="006813E6" w:rsidRPr="00AA5AA5" w14:paraId="1B847AFA" w14:textId="77777777" w:rsidTr="00BA0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9"/>
        </w:trPr>
        <w:tc>
          <w:tcPr>
            <w:tcW w:w="15740" w:type="dxa"/>
            <w:gridSpan w:val="5"/>
            <w:tcBorders>
              <w:top w:val="single" w:sz="4" w:space="0" w:color="auto"/>
              <w:left w:val="single" w:sz="4" w:space="0" w:color="auto"/>
              <w:bottom w:val="single" w:sz="4" w:space="0" w:color="auto"/>
              <w:right w:val="single" w:sz="4" w:space="0" w:color="auto"/>
            </w:tcBorders>
          </w:tcPr>
          <w:p w14:paraId="72720707" w14:textId="77777777" w:rsidR="006813E6" w:rsidRPr="00AA5AA5" w:rsidRDefault="006813E6" w:rsidP="006813E6">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tbl>
      <w:tblPr>
        <w:tblpPr w:leftFromText="141" w:rightFromText="141" w:tblpX="-856" w:tblpY="495"/>
        <w:tblW w:w="1576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299"/>
        <w:gridCol w:w="7119"/>
        <w:gridCol w:w="2417"/>
        <w:gridCol w:w="403"/>
        <w:gridCol w:w="2524"/>
      </w:tblGrid>
      <w:tr w:rsidR="001A5D2D" w:rsidRPr="00AA5AA5" w14:paraId="4A92117E" w14:textId="77777777" w:rsidTr="00BA0C76">
        <w:trPr>
          <w:cantSplit/>
          <w:trHeight w:val="399"/>
          <w:tblHeader/>
        </w:trPr>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6E7DCB"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0CA711F2" wp14:editId="00681E40">
                  <wp:extent cx="1199693" cy="1207008"/>
                  <wp:effectExtent l="0" t="0" r="635" b="0"/>
                  <wp:docPr id="1"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DCBEB1"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788C865B"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03" w:type="dxa"/>
            <w:tcBorders>
              <w:top w:val="single" w:sz="12" w:space="0" w:color="auto"/>
              <w:left w:val="single" w:sz="4" w:space="0" w:color="auto"/>
              <w:bottom w:val="single" w:sz="4" w:space="0" w:color="auto"/>
              <w:right w:val="single" w:sz="4" w:space="0" w:color="auto"/>
            </w:tcBorders>
            <w:shd w:val="clear" w:color="auto" w:fill="auto"/>
            <w:vAlign w:val="center"/>
          </w:tcPr>
          <w:p w14:paraId="420B4D24"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469B3020"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250F1FAF" w14:textId="77777777" w:rsidTr="00BA0C76">
        <w:trPr>
          <w:cantSplit/>
          <w:trHeight w:val="421"/>
          <w:tblHeader/>
        </w:trPr>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5EEC1" w14:textId="77777777" w:rsidR="001A5D2D" w:rsidRPr="00AA5AA5" w:rsidRDefault="001A5D2D" w:rsidP="001A5D2D">
            <w:pPr>
              <w:rPr>
                <w:rFonts w:ascii="Times New Roman" w:hAnsi="Times New Roman" w:cs="Times New Roman"/>
                <w:b/>
                <w:color w:val="FFFFFF"/>
                <w:sz w:val="24"/>
                <w:szCs w:val="24"/>
              </w:rPr>
            </w:pPr>
          </w:p>
        </w:tc>
        <w:tc>
          <w:tcPr>
            <w:tcW w:w="7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5561A" w14:textId="77777777" w:rsidR="001A5D2D" w:rsidRPr="00AA5AA5" w:rsidRDefault="001A5D2D" w:rsidP="001A5D2D">
            <w:pPr>
              <w:jc w:val="center"/>
              <w:rPr>
                <w:rFonts w:ascii="Times New Roman" w:hAnsi="Times New Roman" w:cs="Times New Roman"/>
                <w:b/>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0215042F"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7B4E1F4A"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7F135E21" w14:textId="77777777"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5A1034" w:rsidRPr="00AA5AA5" w14:paraId="07EA8763" w14:textId="77777777" w:rsidTr="00BA0C76">
        <w:trPr>
          <w:cantSplit/>
          <w:trHeight w:val="399"/>
          <w:tblHeader/>
        </w:trPr>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F549D" w14:textId="77777777" w:rsidR="005A1034" w:rsidRPr="00AA5AA5" w:rsidRDefault="005A1034" w:rsidP="00BA0C76">
            <w:pPr>
              <w:rPr>
                <w:rFonts w:ascii="Times New Roman" w:hAnsi="Times New Roman" w:cs="Times New Roman"/>
                <w:b/>
                <w:color w:val="FFFFFF"/>
                <w:sz w:val="24"/>
                <w:szCs w:val="24"/>
              </w:rPr>
            </w:pPr>
          </w:p>
        </w:tc>
        <w:tc>
          <w:tcPr>
            <w:tcW w:w="7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9DF549" w14:textId="77777777" w:rsidR="005A1034" w:rsidRPr="00AA5AA5" w:rsidRDefault="005A1034" w:rsidP="00BA0C76">
            <w:pPr>
              <w:jc w:val="center"/>
              <w:rPr>
                <w:rFonts w:ascii="Times New Roman" w:hAnsi="Times New Roman" w:cs="Times New Roman"/>
                <w:b/>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ED7BAB9" w14:textId="77777777"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52336CE" w14:textId="77777777"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72FA5061" w14:textId="77777777" w:rsidR="005A1034" w:rsidRPr="00AA5AA5" w:rsidRDefault="005A1034" w:rsidP="00BA0C76">
            <w:pPr>
              <w:rPr>
                <w:rFonts w:ascii="Times New Roman" w:hAnsi="Times New Roman" w:cs="Times New Roman"/>
                <w:sz w:val="24"/>
                <w:szCs w:val="24"/>
              </w:rPr>
            </w:pPr>
          </w:p>
        </w:tc>
      </w:tr>
      <w:tr w:rsidR="005A1034" w:rsidRPr="00AA5AA5" w14:paraId="046074E0" w14:textId="77777777" w:rsidTr="00BA0C76">
        <w:trPr>
          <w:cantSplit/>
          <w:trHeight w:val="90"/>
          <w:tblHeader/>
        </w:trPr>
        <w:tc>
          <w:tcPr>
            <w:tcW w:w="32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8950A" w14:textId="77777777" w:rsidR="005A1034" w:rsidRPr="00AA5AA5" w:rsidRDefault="005A1034" w:rsidP="00BA0C76">
            <w:pPr>
              <w:rPr>
                <w:rFonts w:ascii="Times New Roman" w:hAnsi="Times New Roman" w:cs="Times New Roman"/>
                <w:b/>
                <w:color w:val="FFFFFF"/>
                <w:sz w:val="24"/>
                <w:szCs w:val="24"/>
              </w:rPr>
            </w:pPr>
          </w:p>
        </w:tc>
        <w:tc>
          <w:tcPr>
            <w:tcW w:w="7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5A83B1" w14:textId="77777777" w:rsidR="005A1034" w:rsidRPr="00AA5AA5" w:rsidRDefault="005A1034" w:rsidP="00BA0C76">
            <w:pPr>
              <w:jc w:val="center"/>
              <w:rPr>
                <w:rFonts w:ascii="Times New Roman" w:hAnsi="Times New Roman" w:cs="Times New Roman"/>
                <w:b/>
                <w:sz w:val="24"/>
                <w:szCs w:val="24"/>
              </w:rPr>
            </w:pP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14:paraId="4B7AD5B9" w14:textId="77777777"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14:paraId="4265EB6E" w14:textId="77777777"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524" w:type="dxa"/>
            <w:tcBorders>
              <w:top w:val="single" w:sz="4" w:space="0" w:color="auto"/>
              <w:left w:val="single" w:sz="4" w:space="0" w:color="auto"/>
              <w:bottom w:val="single" w:sz="4" w:space="0" w:color="auto"/>
            </w:tcBorders>
            <w:shd w:val="clear" w:color="auto" w:fill="auto"/>
            <w:vAlign w:val="center"/>
          </w:tcPr>
          <w:p w14:paraId="5B05B0E7" w14:textId="77777777" w:rsidR="005A1034" w:rsidRPr="00AA5AA5" w:rsidRDefault="005A1034" w:rsidP="00BA0C76">
            <w:pPr>
              <w:ind w:left="-108"/>
              <w:rPr>
                <w:rFonts w:ascii="Times New Roman" w:hAnsi="Times New Roman" w:cs="Times New Roman"/>
                <w:sz w:val="24"/>
                <w:szCs w:val="24"/>
              </w:rPr>
            </w:pPr>
          </w:p>
        </w:tc>
      </w:tr>
      <w:tr w:rsidR="005A1034" w:rsidRPr="00AA5AA5" w14:paraId="0800A110" w14:textId="77777777" w:rsidTr="00BA0C76">
        <w:trPr>
          <w:cantSplit/>
          <w:trHeight w:val="410"/>
          <w:tblHeader/>
        </w:trPr>
        <w:tc>
          <w:tcPr>
            <w:tcW w:w="1576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05885" w14:textId="77777777" w:rsidR="005A1034" w:rsidRPr="00AA5AA5" w:rsidRDefault="005A1034" w:rsidP="00BA0C76">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5A1034" w:rsidRPr="00AA5AA5" w14:paraId="0DFB4BA9" w14:textId="77777777" w:rsidTr="00BA0C76">
        <w:trPr>
          <w:cantSplit/>
          <w:trHeight w:val="409"/>
          <w:tblHeader/>
        </w:trPr>
        <w:tc>
          <w:tcPr>
            <w:tcW w:w="1576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FA5E0" w14:textId="77777777" w:rsidR="005A1034" w:rsidRPr="00AA5AA5" w:rsidRDefault="005A1034" w:rsidP="00BA0C76">
            <w:pPr>
              <w:rPr>
                <w:rFonts w:ascii="Times New Roman" w:hAnsi="Times New Roman" w:cs="Times New Roman"/>
                <w:b/>
                <w:sz w:val="24"/>
                <w:szCs w:val="24"/>
              </w:rPr>
            </w:pPr>
            <w:r w:rsidRPr="00AA5AA5">
              <w:rPr>
                <w:rFonts w:ascii="Times New Roman" w:hAnsi="Times New Roman" w:cs="Times New Roman"/>
                <w:b/>
                <w:sz w:val="24"/>
                <w:szCs w:val="24"/>
              </w:rPr>
              <w:t>Alt Birimi: Taşınır</w:t>
            </w:r>
          </w:p>
        </w:tc>
      </w:tr>
    </w:tbl>
    <w:tbl>
      <w:tblPr>
        <w:tblStyle w:val="TabloKlavuzu"/>
        <w:tblW w:w="20288"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gridCol w:w="2274"/>
        <w:gridCol w:w="2274"/>
      </w:tblGrid>
      <w:tr w:rsidR="005A1034" w:rsidRPr="00AA5AA5" w14:paraId="3FF4D77B" w14:textId="77777777" w:rsidTr="00FC4AEB">
        <w:trPr>
          <w:gridAfter w:val="2"/>
          <w:wAfter w:w="4548" w:type="dxa"/>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7C92383B" w14:textId="77777777"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10842539" w14:textId="77777777"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14:paraId="3894C3DD" w14:textId="77777777"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14:paraId="3E2ACC0D" w14:textId="77777777"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14:paraId="0AE2F59A" w14:textId="77777777" w:rsidR="005A1034" w:rsidRPr="00AA5AA5" w:rsidRDefault="005A1034"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5A1034" w:rsidRPr="00AA5AA5" w14:paraId="0F3FA3BB" w14:textId="77777777" w:rsidTr="00FC4AEB">
        <w:trPr>
          <w:gridAfter w:val="2"/>
          <w:wAfter w:w="4548" w:type="dxa"/>
          <w:trHeight w:val="435"/>
        </w:trPr>
        <w:tc>
          <w:tcPr>
            <w:tcW w:w="3132" w:type="dxa"/>
            <w:tcBorders>
              <w:bottom w:val="single" w:sz="4" w:space="0" w:color="auto"/>
            </w:tcBorders>
            <w:shd w:val="clear" w:color="auto" w:fill="auto"/>
          </w:tcPr>
          <w:p w14:paraId="2EFB6EEA" w14:textId="77777777" w:rsidR="005A1034" w:rsidRPr="007E2EF9" w:rsidRDefault="004B694C" w:rsidP="00F53327">
            <w:pPr>
              <w:pStyle w:val="TableParagraph"/>
              <w:spacing w:before="108"/>
              <w:ind w:left="24" w:right="26"/>
              <w:rPr>
                <w:color w:val="000000" w:themeColor="text1"/>
                <w:sz w:val="24"/>
                <w:szCs w:val="24"/>
                <w:lang w:val="tr-TR"/>
              </w:rPr>
            </w:pPr>
            <w:r w:rsidRPr="007E2EF9">
              <w:rPr>
                <w:color w:val="000000" w:themeColor="text1"/>
                <w:sz w:val="24"/>
                <w:szCs w:val="24"/>
                <w:lang w:val="tr-TR"/>
              </w:rPr>
              <w:t>Taşınır malların ölçerek sayarak teslim alınması depoya yerleştirilmesi</w:t>
            </w:r>
          </w:p>
        </w:tc>
        <w:tc>
          <w:tcPr>
            <w:tcW w:w="2559" w:type="dxa"/>
            <w:shd w:val="clear" w:color="auto" w:fill="auto"/>
            <w:vAlign w:val="center"/>
          </w:tcPr>
          <w:p w14:paraId="7EDAC9B1" w14:textId="77777777"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2A787E78" w14:textId="77777777" w:rsidR="005A1034" w:rsidRPr="00AA5AA5" w:rsidRDefault="003E6C78" w:rsidP="003E6C78">
            <w:pPr>
              <w:jc w:val="center"/>
              <w:rPr>
                <w:rFonts w:ascii="Times New Roman" w:hAnsi="Times New Roman" w:cs="Times New Roman"/>
                <w:sz w:val="24"/>
                <w:szCs w:val="24"/>
              </w:rPr>
            </w:pPr>
            <w:r w:rsidRPr="003E6C78">
              <w:rPr>
                <w:rFonts w:ascii="Times New Roman" w:hAnsi="Times New Roman" w:cs="Times New Roman"/>
                <w:sz w:val="24"/>
                <w:szCs w:val="24"/>
              </w:rPr>
              <w:t>Yüksek</w:t>
            </w:r>
          </w:p>
        </w:tc>
        <w:tc>
          <w:tcPr>
            <w:tcW w:w="2582" w:type="dxa"/>
            <w:shd w:val="clear" w:color="auto" w:fill="auto"/>
            <w:vAlign w:val="center"/>
          </w:tcPr>
          <w:p w14:paraId="6B987C1C" w14:textId="77777777" w:rsidR="005A1034" w:rsidRPr="00AA5AA5" w:rsidRDefault="004B694C" w:rsidP="00354777">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Mali kayıp menfaat sağlama, yolsuzluk</w:t>
            </w:r>
          </w:p>
        </w:tc>
        <w:tc>
          <w:tcPr>
            <w:tcW w:w="5193" w:type="dxa"/>
            <w:shd w:val="clear" w:color="auto" w:fill="auto"/>
          </w:tcPr>
          <w:p w14:paraId="53DE390E" w14:textId="77777777" w:rsidR="005A1034" w:rsidRPr="00AA5AA5" w:rsidRDefault="004B694C" w:rsidP="003D3D6F">
            <w:pPr>
              <w:pStyle w:val="Default"/>
              <w:rPr>
                <w:color w:val="000000" w:themeColor="text1"/>
              </w:rPr>
            </w:pPr>
            <w:r w:rsidRPr="00AA5AA5">
              <w:rPr>
                <w:color w:val="000000" w:themeColor="text1"/>
              </w:rPr>
              <w:t>Kontrolleri</w:t>
            </w:r>
            <w:r w:rsidR="00E97544" w:rsidRPr="00AA5AA5">
              <w:rPr>
                <w:color w:val="000000" w:themeColor="text1"/>
              </w:rPr>
              <w:t>n ehil kişilerce doğru yapılma</w:t>
            </w:r>
            <w:r w:rsidRPr="00AA5AA5">
              <w:rPr>
                <w:color w:val="000000" w:themeColor="text1"/>
              </w:rPr>
              <w:t>k</w:t>
            </w:r>
            <w:r w:rsidR="00E97544" w:rsidRPr="00AA5AA5">
              <w:rPr>
                <w:color w:val="000000" w:themeColor="text1"/>
              </w:rPr>
              <w:t>.</w:t>
            </w:r>
            <w:r w:rsidR="00204D83" w:rsidRPr="00AA5AA5">
              <w:rPr>
                <w:color w:val="000000" w:themeColor="text1"/>
              </w:rPr>
              <w:t xml:space="preserve"> Taşınır malların ölçerek sayarak teslim alınması depoya yerleştirilmesi yeteneği ve öngörüsüne sahip olma</w:t>
            </w:r>
          </w:p>
        </w:tc>
      </w:tr>
      <w:tr w:rsidR="005A1034" w:rsidRPr="00AA5AA5" w14:paraId="0F11F5BE" w14:textId="77777777" w:rsidTr="00FC4AEB">
        <w:trPr>
          <w:gridAfter w:val="2"/>
          <w:wAfter w:w="4548" w:type="dxa"/>
          <w:trHeight w:val="1701"/>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17790804" w14:textId="77777777" w:rsidR="005A1034" w:rsidRPr="00AA5AA5" w:rsidRDefault="00A5177F"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Muayene ve kabul işlemi hemen yapılamayan taşınırları kontrol ederek teslim almak, bunların kesin kabulü yapılmadan kullanıma verilmesini önlemek</w:t>
            </w:r>
          </w:p>
        </w:tc>
        <w:tc>
          <w:tcPr>
            <w:tcW w:w="2559" w:type="dxa"/>
            <w:tcBorders>
              <w:left w:val="single" w:sz="4" w:space="0" w:color="auto"/>
            </w:tcBorders>
            <w:shd w:val="clear" w:color="auto" w:fill="auto"/>
            <w:vAlign w:val="center"/>
          </w:tcPr>
          <w:p w14:paraId="19353515" w14:textId="77777777"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29421FE0" w14:textId="77777777" w:rsidR="005A1034" w:rsidRPr="00AA5AA5" w:rsidRDefault="00FC4AEB" w:rsidP="003E6C78">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68CDA585" w14:textId="77777777" w:rsidR="005A1034" w:rsidRPr="00AA5AA5" w:rsidRDefault="00A5177F" w:rsidP="00CA0469">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zararına sebebiyet verme riski</w:t>
            </w:r>
          </w:p>
        </w:tc>
        <w:tc>
          <w:tcPr>
            <w:tcW w:w="5193" w:type="dxa"/>
            <w:shd w:val="clear" w:color="auto" w:fill="auto"/>
          </w:tcPr>
          <w:p w14:paraId="3453D4A8" w14:textId="77777777" w:rsidR="005A1034" w:rsidRPr="00AA5AA5" w:rsidRDefault="00DD5385" w:rsidP="003D3D6F">
            <w:pPr>
              <w:rPr>
                <w:rFonts w:ascii="Times New Roman" w:hAnsi="Times New Roman" w:cs="Times New Roman"/>
                <w:sz w:val="24"/>
                <w:szCs w:val="24"/>
              </w:rPr>
            </w:pPr>
            <w:r w:rsidRPr="00AA5AA5">
              <w:rPr>
                <w:rFonts w:ascii="Times New Roman" w:hAnsi="Times New Roman" w:cs="Times New Roman"/>
                <w:color w:val="000000" w:themeColor="text1"/>
                <w:sz w:val="24"/>
                <w:szCs w:val="24"/>
              </w:rPr>
              <w:t>Kontrollerin ehil kişilerce yapılması, işlem basamaklarına uygun hareket edilmesi, muayene ve kabul işlemi hemen yapılamayan taşınırları kontrol ederek teslim almak. Bunların kesin kabulü yapılmadan kullanıma verilmesini önleme yeteneği ve öngörüsüne sahip olmak.</w:t>
            </w:r>
          </w:p>
        </w:tc>
      </w:tr>
      <w:tr w:rsidR="005A1034" w:rsidRPr="00AA5AA5" w14:paraId="6EF7873F" w14:textId="77777777" w:rsidTr="00FC4AEB">
        <w:trPr>
          <w:gridAfter w:val="2"/>
          <w:wAfter w:w="4548" w:type="dxa"/>
          <w:trHeight w:val="2471"/>
        </w:trPr>
        <w:tc>
          <w:tcPr>
            <w:tcW w:w="3132" w:type="dxa"/>
            <w:tcBorders>
              <w:top w:val="single" w:sz="4" w:space="0" w:color="auto"/>
            </w:tcBorders>
            <w:shd w:val="clear" w:color="auto" w:fill="auto"/>
            <w:vAlign w:val="center"/>
          </w:tcPr>
          <w:p w14:paraId="3F0D4327" w14:textId="77777777" w:rsidR="005A1034" w:rsidRPr="00AA5AA5" w:rsidRDefault="001F472E"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Taşınırların giriş ve çıkışına ilişkin kayıtları tutmak, bunlara ilişkin belge ve cetvelleri düzenlemek ve taşınır yönetim hesap cetvellerini oluşturmak</w:t>
            </w:r>
          </w:p>
        </w:tc>
        <w:tc>
          <w:tcPr>
            <w:tcW w:w="2559" w:type="dxa"/>
            <w:tcBorders>
              <w:bottom w:val="single" w:sz="4" w:space="0" w:color="auto"/>
            </w:tcBorders>
            <w:shd w:val="clear" w:color="auto" w:fill="auto"/>
            <w:vAlign w:val="center"/>
          </w:tcPr>
          <w:p w14:paraId="7AD613CB" w14:textId="77777777"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01C250C8" w14:textId="77777777" w:rsidR="005A1034" w:rsidRPr="00AA5AA5" w:rsidRDefault="00FC4AEB" w:rsidP="00354777">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14:paraId="16A1A9DA" w14:textId="77777777" w:rsidR="005A1034" w:rsidRPr="00AA5AA5" w:rsidRDefault="001F472E" w:rsidP="003D3D6F">
            <w:pPr>
              <w:rPr>
                <w:rFonts w:ascii="Times New Roman" w:hAnsi="Times New Roman" w:cs="Times New Roman"/>
                <w:sz w:val="24"/>
                <w:szCs w:val="24"/>
              </w:rPr>
            </w:pPr>
            <w:r w:rsidRPr="00AA5AA5">
              <w:rPr>
                <w:rFonts w:ascii="Times New Roman" w:hAnsi="Times New Roman" w:cs="Times New Roman"/>
                <w:color w:val="000000" w:themeColor="text1"/>
                <w:sz w:val="24"/>
                <w:szCs w:val="24"/>
              </w:rPr>
              <w:t>Birimdeki taşınırların kontrolünü sağlayamama zamanında gerekli evrakların düzenlenememesi kamu zararı</w:t>
            </w:r>
          </w:p>
        </w:tc>
        <w:tc>
          <w:tcPr>
            <w:tcW w:w="5193" w:type="dxa"/>
            <w:shd w:val="clear" w:color="auto" w:fill="auto"/>
            <w:vAlign w:val="center"/>
          </w:tcPr>
          <w:p w14:paraId="52FDD595" w14:textId="77777777" w:rsidR="005A1034" w:rsidRPr="00AA5AA5" w:rsidRDefault="001F472E" w:rsidP="00354777">
            <w:pPr>
              <w:rPr>
                <w:rFonts w:ascii="Times New Roman" w:hAnsi="Times New Roman" w:cs="Times New Roman"/>
                <w:sz w:val="24"/>
                <w:szCs w:val="24"/>
              </w:rPr>
            </w:pPr>
            <w:r w:rsidRPr="00AA5AA5">
              <w:rPr>
                <w:rFonts w:ascii="Times New Roman" w:hAnsi="Times New Roman" w:cs="Times New Roman"/>
                <w:color w:val="000000" w:themeColor="text1"/>
                <w:sz w:val="24"/>
                <w:szCs w:val="24"/>
              </w:rPr>
              <w:t>Taşınırların giriş ve çıkış işlemleri bekletilmeden anında yapılması, gerekli belge ve cetveller düzenli tutulması, taşınırların giriş ve çıkışına ilişkin kayıtları tutmak, bunlara ilişkin belge ve cetvelleri düzenlemek ve taşınır yönetim hesap cetvellerini oluşturma yeteneği ve öngörüsüne sahip olmak.</w:t>
            </w:r>
          </w:p>
        </w:tc>
      </w:tr>
      <w:tr w:rsidR="005A1034" w:rsidRPr="00AA5AA5" w14:paraId="0E4905ED" w14:textId="77777777" w:rsidTr="00FC4AEB">
        <w:trPr>
          <w:gridAfter w:val="2"/>
          <w:wAfter w:w="4548" w:type="dxa"/>
          <w:trHeight w:val="107"/>
        </w:trPr>
        <w:tc>
          <w:tcPr>
            <w:tcW w:w="3132" w:type="dxa"/>
            <w:tcBorders>
              <w:right w:val="single" w:sz="4" w:space="0" w:color="auto"/>
            </w:tcBorders>
            <w:shd w:val="clear" w:color="auto" w:fill="auto"/>
          </w:tcPr>
          <w:p w14:paraId="290C7F16" w14:textId="77777777" w:rsidR="005A1034" w:rsidRPr="00AA5AA5" w:rsidRDefault="00D317DE" w:rsidP="0035477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Taşınırların yangına, ıslanmaya, bozulmaya, çalınmaya ve benzeri tehlikelere karşı korunması için gerekli tedbirleri almak ve alınmasını sağlamak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5F744AED" w14:textId="77777777"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tcBorders>
              <w:left w:val="single" w:sz="4" w:space="0" w:color="auto"/>
            </w:tcBorders>
            <w:shd w:val="clear" w:color="auto" w:fill="auto"/>
            <w:vAlign w:val="center"/>
          </w:tcPr>
          <w:p w14:paraId="0B6B616F" w14:textId="77777777" w:rsidR="005A1034" w:rsidRPr="00AA5AA5" w:rsidRDefault="001A7F4F" w:rsidP="00354777">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3185920D" w14:textId="77777777" w:rsidR="005A1034" w:rsidRPr="00AA5AA5" w:rsidRDefault="00D317DE" w:rsidP="001B4B8B">
            <w:pPr>
              <w:pStyle w:val="Default"/>
            </w:pPr>
            <w:r w:rsidRPr="00AA5AA5">
              <w:rPr>
                <w:color w:val="000000" w:themeColor="text1"/>
              </w:rPr>
              <w:t>Kamu zararına sebebiyet verme riski</w:t>
            </w:r>
          </w:p>
        </w:tc>
        <w:tc>
          <w:tcPr>
            <w:tcW w:w="5193" w:type="dxa"/>
            <w:shd w:val="clear" w:color="auto" w:fill="auto"/>
            <w:vAlign w:val="center"/>
          </w:tcPr>
          <w:p w14:paraId="6C40D56F" w14:textId="77777777" w:rsidR="005A1034" w:rsidRPr="00AA5AA5" w:rsidRDefault="00D317DE" w:rsidP="00354777">
            <w:pPr>
              <w:pStyle w:val="Default"/>
            </w:pPr>
            <w:r w:rsidRPr="00AA5AA5">
              <w:rPr>
                <w:color w:val="000000" w:themeColor="text1"/>
              </w:rPr>
              <w:t>Kontrollerin doğru yapılması, gerekli tedbirlerin alınarak taşınırların emniyete alınması sağlamak. Taşınırların yangına, ıslanmaya, bozulmaya, çalınmaya ve benzeri tehlikelere karşı korunması için gerekli tedbirleri almak ve alınmasını sağlama yeteneği ve öngörüsüne sahip olmak.</w:t>
            </w:r>
          </w:p>
        </w:tc>
      </w:tr>
      <w:tr w:rsidR="005A1034" w:rsidRPr="00AA5AA5" w14:paraId="7B65D092" w14:textId="77777777" w:rsidTr="00FC4AEB">
        <w:trPr>
          <w:gridAfter w:val="2"/>
          <w:wAfter w:w="4548" w:type="dxa"/>
          <w:trHeight w:val="904"/>
        </w:trPr>
        <w:tc>
          <w:tcPr>
            <w:tcW w:w="3132" w:type="dxa"/>
            <w:shd w:val="clear" w:color="auto" w:fill="auto"/>
          </w:tcPr>
          <w:p w14:paraId="22751FA7" w14:textId="77777777" w:rsidR="005A1034" w:rsidRPr="007E2EF9" w:rsidRDefault="00F550F5" w:rsidP="00354777">
            <w:pPr>
              <w:pStyle w:val="TableParagraph"/>
              <w:ind w:left="24" w:right="26"/>
              <w:jc w:val="both"/>
              <w:rPr>
                <w:color w:val="000000" w:themeColor="text1"/>
                <w:sz w:val="24"/>
                <w:szCs w:val="24"/>
                <w:lang w:val="tr-TR"/>
              </w:rPr>
            </w:pPr>
            <w:r w:rsidRPr="007E2EF9">
              <w:rPr>
                <w:color w:val="000000" w:themeColor="text1"/>
                <w:sz w:val="24"/>
                <w:szCs w:val="24"/>
                <w:lang w:val="tr-TR"/>
              </w:rPr>
              <w:t>Ambar sayımını ve stok kontrolünü yapmak, harcama yetkilisince belirlenen asgarî stok seviyesinin altına düşen taşınırları harcama yetkilisine bildirmek</w:t>
            </w:r>
          </w:p>
        </w:tc>
        <w:tc>
          <w:tcPr>
            <w:tcW w:w="2559" w:type="dxa"/>
            <w:tcBorders>
              <w:top w:val="single" w:sz="4" w:space="0" w:color="auto"/>
            </w:tcBorders>
            <w:shd w:val="clear" w:color="auto" w:fill="auto"/>
            <w:vAlign w:val="center"/>
          </w:tcPr>
          <w:p w14:paraId="024C193F" w14:textId="77777777" w:rsidR="005A1034" w:rsidRPr="00AA5AA5" w:rsidRDefault="001A5D2D" w:rsidP="00354777">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3C71359E" w14:textId="77777777" w:rsidR="005A1034" w:rsidRPr="00AA5AA5" w:rsidRDefault="001A7F4F" w:rsidP="00354777">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5E22BCED" w14:textId="77777777" w:rsidR="005A1034" w:rsidRPr="00AA5AA5" w:rsidRDefault="00F550F5" w:rsidP="00C64626">
            <w:pPr>
              <w:pStyle w:val="Default"/>
            </w:pPr>
            <w:r w:rsidRPr="00AA5AA5">
              <w:rPr>
                <w:color w:val="000000" w:themeColor="text1"/>
              </w:rPr>
              <w:t>Kamu zararı, işin yapılmasına engel olma, iş yapamama durumu</w:t>
            </w:r>
          </w:p>
        </w:tc>
        <w:tc>
          <w:tcPr>
            <w:tcW w:w="5193" w:type="dxa"/>
            <w:shd w:val="clear" w:color="auto" w:fill="auto"/>
            <w:vAlign w:val="center"/>
          </w:tcPr>
          <w:p w14:paraId="75B6A85C" w14:textId="77777777" w:rsidR="005A1034" w:rsidRPr="00AA5AA5" w:rsidRDefault="00F550F5" w:rsidP="00354777">
            <w:pPr>
              <w:pStyle w:val="Default"/>
            </w:pPr>
            <w:r w:rsidRPr="00AA5AA5">
              <w:rPr>
                <w:color w:val="000000" w:themeColor="text1"/>
              </w:rPr>
              <w:t>Stok kontrolünü belirli aralıklarla düzenli tutmak. Ambar sayımını ve stok kontrolünü yapmak, harcama yetkilisince belirlenen asgarî stok seviyesinin altına düşen taşınırları harcama yetkilisine bildirme yeteneği ve öngörüsüne sahip olmak.</w:t>
            </w:r>
          </w:p>
        </w:tc>
      </w:tr>
      <w:tr w:rsidR="00FC4AEB" w:rsidRPr="00AA5AA5" w14:paraId="6F1B1922" w14:textId="77777777" w:rsidTr="00FC4AEB">
        <w:trPr>
          <w:gridAfter w:val="2"/>
          <w:wAfter w:w="4548" w:type="dxa"/>
          <w:trHeight w:val="1636"/>
        </w:trPr>
        <w:tc>
          <w:tcPr>
            <w:tcW w:w="3132" w:type="dxa"/>
            <w:shd w:val="clear" w:color="auto" w:fill="auto"/>
          </w:tcPr>
          <w:p w14:paraId="0BFF7AB0" w14:textId="77777777" w:rsidR="00FC4AEB" w:rsidRPr="00AA5AA5" w:rsidRDefault="00FC4AEB" w:rsidP="00FC4AEB">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Kullanımda bulunan dayanıklı taşınırları bulundukları yerde kontrol etmek, sayımlarını yapmak ve yaptırmak</w:t>
            </w:r>
          </w:p>
        </w:tc>
        <w:tc>
          <w:tcPr>
            <w:tcW w:w="2559" w:type="dxa"/>
            <w:tcBorders>
              <w:top w:val="single" w:sz="4" w:space="0" w:color="auto"/>
            </w:tcBorders>
            <w:shd w:val="clear" w:color="auto" w:fill="auto"/>
            <w:vAlign w:val="center"/>
          </w:tcPr>
          <w:p w14:paraId="631258F9" w14:textId="77777777" w:rsidR="00FC4AEB" w:rsidRPr="00AA5AA5" w:rsidRDefault="00FC4AEB" w:rsidP="00FC4AEB">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51EC3AA6" w14:textId="77777777" w:rsidR="00FC4AEB" w:rsidRPr="00AA5AA5" w:rsidRDefault="001A7F4F" w:rsidP="00FC4AEB">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6E92C53F" w14:textId="77777777" w:rsidR="00FC4AEB" w:rsidRPr="00AA5AA5" w:rsidRDefault="00FC4AEB" w:rsidP="00FC4AEB">
            <w:pPr>
              <w:pStyle w:val="TableParagraph"/>
              <w:ind w:right="230"/>
              <w:rPr>
                <w:color w:val="000000" w:themeColor="text1"/>
                <w:sz w:val="24"/>
                <w:szCs w:val="24"/>
              </w:rPr>
            </w:pPr>
            <w:r w:rsidRPr="00AA5AA5">
              <w:rPr>
                <w:color w:val="000000" w:themeColor="text1"/>
                <w:sz w:val="24"/>
                <w:szCs w:val="24"/>
              </w:rPr>
              <w:t>Kamu zararına sebebiyet verme riski, mali kayıp</w:t>
            </w:r>
          </w:p>
        </w:tc>
        <w:tc>
          <w:tcPr>
            <w:tcW w:w="5193" w:type="dxa"/>
            <w:shd w:val="clear" w:color="auto" w:fill="auto"/>
          </w:tcPr>
          <w:p w14:paraId="0FA60504" w14:textId="77777777" w:rsidR="00FC4AEB" w:rsidRPr="00AA5AA5" w:rsidRDefault="00FC4AEB" w:rsidP="00FC4AEB">
            <w:pPr>
              <w:pStyle w:val="Default"/>
              <w:rPr>
                <w:color w:val="000000" w:themeColor="text1"/>
              </w:rPr>
            </w:pPr>
            <w:r w:rsidRPr="00AA5AA5">
              <w:rPr>
                <w:color w:val="000000" w:themeColor="text1"/>
              </w:rPr>
              <w:t>Hazırlayan kişinin bilinçli olması, birimdeki tüm taşınırların kayıtlı olduğundan emin olunması.</w:t>
            </w:r>
          </w:p>
        </w:tc>
      </w:tr>
      <w:tr w:rsidR="00FC4AEB" w:rsidRPr="00AA5AA5" w14:paraId="779C5C0A" w14:textId="77777777" w:rsidTr="00FC4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14:paraId="7DA00D68" w14:textId="77777777" w:rsidR="00FC4AEB" w:rsidRPr="00AA5AA5" w:rsidRDefault="00FC4AEB" w:rsidP="00FC4AEB">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c>
          <w:tcPr>
            <w:tcW w:w="2274" w:type="dxa"/>
          </w:tcPr>
          <w:p w14:paraId="002F49E5" w14:textId="77777777" w:rsidR="00FC4AEB" w:rsidRPr="00AA5AA5" w:rsidRDefault="00FC4AEB" w:rsidP="00FC4AEB">
            <w:pPr>
              <w:spacing w:after="160" w:line="259" w:lineRule="auto"/>
            </w:pPr>
          </w:p>
        </w:tc>
        <w:tc>
          <w:tcPr>
            <w:tcW w:w="2274" w:type="dxa"/>
            <w:vAlign w:val="center"/>
          </w:tcPr>
          <w:p w14:paraId="31327417" w14:textId="77777777" w:rsidR="00FC4AEB" w:rsidRPr="00AA5AA5" w:rsidRDefault="00FC4AEB" w:rsidP="00FC4AEB">
            <w:pPr>
              <w:rPr>
                <w:rFonts w:ascii="Times New Roman" w:hAnsi="Times New Roman" w:cs="Times New Roman"/>
                <w:sz w:val="24"/>
                <w:szCs w:val="24"/>
              </w:rPr>
            </w:pPr>
            <w:r w:rsidRPr="00AA5AA5">
              <w:rPr>
                <w:rFonts w:ascii="Times New Roman" w:hAnsi="Times New Roman" w:cs="Times New Roman"/>
                <w:sz w:val="24"/>
                <w:szCs w:val="24"/>
              </w:rPr>
              <w:t xml:space="preserve">             Orta</w:t>
            </w:r>
          </w:p>
        </w:tc>
      </w:tr>
      <w:tr w:rsidR="00FC4AEB" w:rsidRPr="00AA5AA5" w14:paraId="77F04814" w14:textId="77777777" w:rsidTr="00FC4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14:paraId="4483D103" w14:textId="77777777" w:rsidR="00FC4AEB" w:rsidRPr="00AA5AA5" w:rsidRDefault="00FC4AEB" w:rsidP="00FC4AEB">
            <w:pPr>
              <w:spacing w:after="120" w:line="240" w:lineRule="auto"/>
              <w:ind w:left="969"/>
              <w:rPr>
                <w:rFonts w:ascii="Times New Roman" w:hAnsi="Times New Roman" w:cs="Times New Roman"/>
                <w:b/>
                <w:sz w:val="24"/>
                <w:szCs w:val="24"/>
              </w:rPr>
            </w:pPr>
          </w:p>
        </w:tc>
        <w:tc>
          <w:tcPr>
            <w:tcW w:w="2274" w:type="dxa"/>
          </w:tcPr>
          <w:p w14:paraId="0FF630CA" w14:textId="77777777" w:rsidR="00FC4AEB" w:rsidRPr="00AA5AA5" w:rsidRDefault="00FC4AEB" w:rsidP="00FC4AEB">
            <w:pPr>
              <w:spacing w:after="160" w:line="259" w:lineRule="auto"/>
            </w:pPr>
          </w:p>
        </w:tc>
        <w:tc>
          <w:tcPr>
            <w:tcW w:w="2274" w:type="dxa"/>
            <w:vAlign w:val="center"/>
          </w:tcPr>
          <w:p w14:paraId="72BA80E8" w14:textId="77777777" w:rsidR="00FC4AEB" w:rsidRPr="00AA5AA5" w:rsidRDefault="00FC4AEB" w:rsidP="00FC4AEB">
            <w:pPr>
              <w:jc w:val="center"/>
              <w:rPr>
                <w:rFonts w:ascii="Times New Roman" w:hAnsi="Times New Roman" w:cs="Times New Roman"/>
                <w:sz w:val="24"/>
                <w:szCs w:val="24"/>
              </w:rPr>
            </w:pPr>
            <w:r>
              <w:rPr>
                <w:rFonts w:ascii="Times New Roman" w:hAnsi="Times New Roman" w:cs="Times New Roman"/>
                <w:sz w:val="24"/>
                <w:szCs w:val="24"/>
              </w:rPr>
              <w:t>Yüksek</w:t>
            </w:r>
          </w:p>
        </w:tc>
      </w:tr>
    </w:tbl>
    <w:p w14:paraId="580A1496" w14:textId="77777777" w:rsidR="00C87177" w:rsidRPr="00AA5AA5" w:rsidRDefault="00C87177">
      <w:pPr>
        <w:rPr>
          <w:rFonts w:ascii="Times New Roman" w:hAnsi="Times New Roman" w:cs="Times New Roman"/>
          <w:sz w:val="24"/>
          <w:szCs w:val="24"/>
        </w:rPr>
      </w:pPr>
    </w:p>
    <w:tbl>
      <w:tblPr>
        <w:tblW w:w="1573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1A5D2D" w:rsidRPr="00AA5AA5" w14:paraId="46337F06" w14:textId="77777777" w:rsidTr="00354777">
        <w:trPr>
          <w:cantSplit/>
          <w:trHeight w:val="405"/>
          <w:tblHeader/>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498EF" w14:textId="77777777" w:rsidR="001A5D2D" w:rsidRPr="00AA5AA5" w:rsidRDefault="001A5D2D" w:rsidP="001A5D2D">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drawing>
                <wp:inline distT="0" distB="0" distL="0" distR="0" wp14:anchorId="355D2C9B" wp14:editId="5285085B">
                  <wp:extent cx="1199693" cy="1207008"/>
                  <wp:effectExtent l="0" t="0" r="635" b="0"/>
                  <wp:docPr id="8" name="Resim 8"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2BC584" w14:textId="77777777" w:rsidR="001A5D2D" w:rsidRPr="00AA5AA5" w:rsidRDefault="001A5D2D" w:rsidP="001A5D2D">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4537BD"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7E781EE1"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1459A0B" w14:textId="77777777" w:rsidR="001A5D2D" w:rsidRPr="00AA5AA5" w:rsidRDefault="001A5D2D" w:rsidP="001A5D2D">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1A5D2D" w:rsidRPr="00AA5AA5" w14:paraId="1DC92155" w14:textId="77777777" w:rsidTr="00354777">
        <w:trPr>
          <w:cantSplit/>
          <w:trHeight w:val="427"/>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9CD9A7" w14:textId="77777777" w:rsidR="001A5D2D" w:rsidRPr="00AA5AA5" w:rsidRDefault="001A5D2D" w:rsidP="001A5D2D">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6B8A7" w14:textId="77777777" w:rsidR="001A5D2D" w:rsidRPr="00AA5AA5" w:rsidRDefault="001A5D2D" w:rsidP="001A5D2D">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F6C878"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5695A" w14:textId="77777777" w:rsidR="001A5D2D" w:rsidRPr="00AA5AA5" w:rsidRDefault="001A5D2D" w:rsidP="001A5D2D">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E577FA8" w14:textId="77777777" w:rsidR="001A5D2D" w:rsidRPr="00AA5AA5" w:rsidRDefault="001A5D2D" w:rsidP="001A5D2D">
            <w:pPr>
              <w:ind w:left="-108"/>
              <w:rPr>
                <w:rFonts w:ascii="Times New Roman" w:hAnsi="Times New Roman" w:cs="Times New Roman"/>
                <w:sz w:val="24"/>
                <w:szCs w:val="24"/>
              </w:rPr>
            </w:pPr>
            <w:r>
              <w:rPr>
                <w:rFonts w:ascii="Times New Roman" w:hAnsi="Times New Roman" w:cs="Times New Roman"/>
                <w:sz w:val="24"/>
                <w:szCs w:val="24"/>
              </w:rPr>
              <w:t>03/12/2021</w:t>
            </w:r>
          </w:p>
        </w:tc>
      </w:tr>
      <w:tr w:rsidR="003801FD" w:rsidRPr="00AA5AA5" w14:paraId="2C1ABD6B" w14:textId="77777777" w:rsidTr="00354777">
        <w:trPr>
          <w:cantSplit/>
          <w:trHeight w:val="405"/>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10706D" w14:textId="77777777" w:rsidR="003801FD" w:rsidRPr="00AA5AA5" w:rsidRDefault="003801FD"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B5E86E" w14:textId="77777777" w:rsidR="003801FD" w:rsidRPr="00AA5AA5" w:rsidRDefault="003801FD"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A28DD8"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284EB2"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025FB120" w14:textId="77777777" w:rsidR="003801FD" w:rsidRPr="00AA5AA5" w:rsidRDefault="003801FD" w:rsidP="00354777">
            <w:pPr>
              <w:rPr>
                <w:rFonts w:ascii="Times New Roman" w:hAnsi="Times New Roman" w:cs="Times New Roman"/>
                <w:sz w:val="24"/>
                <w:szCs w:val="24"/>
              </w:rPr>
            </w:pPr>
          </w:p>
        </w:tc>
      </w:tr>
      <w:tr w:rsidR="003801FD" w:rsidRPr="00AA5AA5" w14:paraId="3C53D068" w14:textId="77777777" w:rsidTr="00354777">
        <w:trPr>
          <w:cantSplit/>
          <w:trHeight w:val="92"/>
          <w:tblHeader/>
          <w:jc w:val="cent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E177F8" w14:textId="77777777" w:rsidR="003801FD" w:rsidRPr="00AA5AA5" w:rsidRDefault="003801FD" w:rsidP="00354777">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C411DE" w14:textId="77777777" w:rsidR="003801FD" w:rsidRPr="00AA5AA5" w:rsidRDefault="003801FD" w:rsidP="00354777">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EE264A"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3F9C4B"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4A5BBC4E" w14:textId="77777777" w:rsidR="003801FD" w:rsidRPr="00AA5AA5" w:rsidRDefault="003801FD" w:rsidP="00354777">
            <w:pPr>
              <w:ind w:left="-108"/>
              <w:rPr>
                <w:rFonts w:ascii="Times New Roman" w:hAnsi="Times New Roman" w:cs="Times New Roman"/>
                <w:sz w:val="24"/>
                <w:szCs w:val="24"/>
              </w:rPr>
            </w:pPr>
          </w:p>
        </w:tc>
      </w:tr>
      <w:tr w:rsidR="003801FD" w:rsidRPr="00AA5AA5" w14:paraId="1A2C15A1" w14:textId="77777777" w:rsidTr="00354777">
        <w:trPr>
          <w:cantSplit/>
          <w:trHeight w:val="416"/>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EF7F9" w14:textId="77777777" w:rsidR="003801FD" w:rsidRPr="00AA5AA5" w:rsidRDefault="003801FD" w:rsidP="00354777">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3801FD" w:rsidRPr="00AA5AA5" w14:paraId="31B17D06" w14:textId="77777777" w:rsidTr="00354777">
        <w:trPr>
          <w:cantSplit/>
          <w:trHeight w:val="415"/>
          <w:tblHeader/>
          <w:jc w:val="cent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672DE" w14:textId="77777777" w:rsidR="003801FD" w:rsidRPr="00AA5AA5" w:rsidRDefault="003801FD" w:rsidP="003801FD">
            <w:pPr>
              <w:rPr>
                <w:rFonts w:ascii="Times New Roman" w:hAnsi="Times New Roman" w:cs="Times New Roman"/>
                <w:b/>
                <w:sz w:val="24"/>
                <w:szCs w:val="24"/>
              </w:rPr>
            </w:pPr>
            <w:r w:rsidRPr="00AA5AA5">
              <w:rPr>
                <w:rFonts w:ascii="Times New Roman" w:hAnsi="Times New Roman" w:cs="Times New Roman"/>
                <w:b/>
                <w:sz w:val="24"/>
                <w:szCs w:val="24"/>
              </w:rPr>
              <w:t>Alt Birimi: Bölümler Sekreterliği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582"/>
        <w:gridCol w:w="5193"/>
      </w:tblGrid>
      <w:tr w:rsidR="003801FD" w:rsidRPr="00AA5AA5" w14:paraId="22AE5E18" w14:textId="77777777" w:rsidTr="00354777">
        <w:trPr>
          <w:trHeight w:val="1844"/>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011628DF"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4A2AB6BF"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14:paraId="63B19F05"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582" w:type="dxa"/>
            <w:shd w:val="clear" w:color="auto" w:fill="auto"/>
            <w:vAlign w:val="center"/>
          </w:tcPr>
          <w:p w14:paraId="302E5BC2"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5193" w:type="dxa"/>
            <w:shd w:val="clear" w:color="auto" w:fill="auto"/>
            <w:vAlign w:val="center"/>
          </w:tcPr>
          <w:p w14:paraId="7D82EC40" w14:textId="77777777" w:rsidR="003801FD" w:rsidRPr="00AA5AA5" w:rsidRDefault="003801FD" w:rsidP="0035477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3801FD" w:rsidRPr="00AA5AA5" w14:paraId="7A1AB14D" w14:textId="77777777" w:rsidTr="00E41F8A">
        <w:trPr>
          <w:trHeight w:val="435"/>
        </w:trPr>
        <w:tc>
          <w:tcPr>
            <w:tcW w:w="3132" w:type="dxa"/>
            <w:tcBorders>
              <w:bottom w:val="single" w:sz="4" w:space="0" w:color="auto"/>
            </w:tcBorders>
            <w:shd w:val="clear" w:color="auto" w:fill="auto"/>
          </w:tcPr>
          <w:p w14:paraId="165C8887" w14:textId="77777777" w:rsidR="003801FD" w:rsidRPr="007E2EF9" w:rsidRDefault="00695B2E" w:rsidP="00354777">
            <w:pPr>
              <w:pStyle w:val="TableParagraph"/>
              <w:spacing w:before="108"/>
              <w:ind w:left="24" w:right="26"/>
              <w:rPr>
                <w:color w:val="000000" w:themeColor="text1"/>
                <w:sz w:val="24"/>
                <w:szCs w:val="24"/>
                <w:lang w:val="tr-TR"/>
              </w:rPr>
            </w:pPr>
            <w:r w:rsidRPr="007E2EF9">
              <w:rPr>
                <w:color w:val="000000" w:themeColor="text1"/>
                <w:sz w:val="24"/>
                <w:szCs w:val="24"/>
                <w:lang w:val="tr-TR"/>
              </w:rPr>
              <w:t>Bölümler ile ilgili yazışmaların zamanında yapılması</w:t>
            </w:r>
          </w:p>
        </w:tc>
        <w:tc>
          <w:tcPr>
            <w:tcW w:w="2559" w:type="dxa"/>
            <w:shd w:val="clear" w:color="auto" w:fill="auto"/>
            <w:vAlign w:val="center"/>
          </w:tcPr>
          <w:p w14:paraId="76EE534B" w14:textId="77777777" w:rsidR="003801FD" w:rsidRPr="00AA5AA5" w:rsidRDefault="003801FD" w:rsidP="00354777">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2FFE638D" w14:textId="77777777" w:rsidR="003801FD" w:rsidRPr="00AA5AA5" w:rsidRDefault="00FC4AEB" w:rsidP="00FC4AEB">
            <w:pPr>
              <w:rPr>
                <w:rFonts w:ascii="Times New Roman" w:hAnsi="Times New Roman" w:cs="Times New Roman"/>
                <w:sz w:val="24"/>
                <w:szCs w:val="24"/>
              </w:rPr>
            </w:pPr>
            <w:r>
              <w:rPr>
                <w:rFonts w:ascii="Times New Roman" w:hAnsi="Times New Roman" w:cs="Times New Roman"/>
                <w:sz w:val="24"/>
                <w:szCs w:val="24"/>
              </w:rPr>
              <w:t xml:space="preserve">             Yüksek</w:t>
            </w:r>
          </w:p>
        </w:tc>
        <w:tc>
          <w:tcPr>
            <w:tcW w:w="2582" w:type="dxa"/>
            <w:shd w:val="clear" w:color="auto" w:fill="auto"/>
            <w:vAlign w:val="center"/>
          </w:tcPr>
          <w:p w14:paraId="4D3DE313" w14:textId="77777777" w:rsidR="003801FD" w:rsidRPr="00AA5AA5" w:rsidRDefault="00695B2E" w:rsidP="00FA6A6A">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Karışıklığa sebebiyet vermek.</w:t>
            </w:r>
          </w:p>
        </w:tc>
        <w:tc>
          <w:tcPr>
            <w:tcW w:w="5193" w:type="dxa"/>
            <w:shd w:val="clear" w:color="auto" w:fill="auto"/>
          </w:tcPr>
          <w:p w14:paraId="5A3D3B59" w14:textId="77777777" w:rsidR="003801FD" w:rsidRPr="00AA5AA5" w:rsidRDefault="00695B2E" w:rsidP="00FA6A6A">
            <w:pPr>
              <w:pStyle w:val="Default"/>
              <w:rPr>
                <w:color w:val="000000" w:themeColor="text1"/>
              </w:rPr>
            </w:pPr>
            <w:r w:rsidRPr="00AA5AA5">
              <w:rPr>
                <w:color w:val="000000" w:themeColor="text1"/>
              </w:rPr>
              <w:t>Bölümlerin içi koordinasyonun sağlanması, bölümler ile ilgili yazışmaların zamanında yapılması yeteneği ve öngörüsüne sahip olmak.</w:t>
            </w:r>
          </w:p>
        </w:tc>
      </w:tr>
      <w:tr w:rsidR="008C6603" w:rsidRPr="00AA5AA5" w14:paraId="5886491F" w14:textId="77777777" w:rsidTr="00E41F8A">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6D10CD5B" w14:textId="77777777" w:rsidR="008C6603" w:rsidRPr="00AA5AA5" w:rsidRDefault="008C6603" w:rsidP="008C6603">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 kurullarının çağrılarının yapılması, kurul kararlarının yazılması ve ilgililere tebliğ edilmesi,</w:t>
            </w:r>
          </w:p>
        </w:tc>
        <w:tc>
          <w:tcPr>
            <w:tcW w:w="2559" w:type="dxa"/>
            <w:tcBorders>
              <w:left w:val="single" w:sz="4" w:space="0" w:color="auto"/>
            </w:tcBorders>
            <w:shd w:val="clear" w:color="auto" w:fill="auto"/>
            <w:vAlign w:val="center"/>
          </w:tcPr>
          <w:p w14:paraId="38A31BF6" w14:textId="77777777"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6474889A" w14:textId="77777777" w:rsidR="008C6603" w:rsidRPr="00AA5AA5" w:rsidRDefault="001537FE" w:rsidP="0039476D">
            <w:pPr>
              <w:rPr>
                <w:rFonts w:ascii="Times New Roman" w:hAnsi="Times New Roman" w:cs="Times New Roman"/>
                <w:sz w:val="24"/>
                <w:szCs w:val="24"/>
              </w:rPr>
            </w:pPr>
            <w:r>
              <w:rPr>
                <w:rFonts w:ascii="Times New Roman" w:hAnsi="Times New Roman" w:cs="Times New Roman"/>
                <w:sz w:val="24"/>
                <w:szCs w:val="24"/>
              </w:rPr>
              <w:t xml:space="preserve">             Yüksek</w:t>
            </w:r>
          </w:p>
        </w:tc>
        <w:tc>
          <w:tcPr>
            <w:tcW w:w="2582" w:type="dxa"/>
            <w:shd w:val="clear" w:color="auto" w:fill="auto"/>
          </w:tcPr>
          <w:p w14:paraId="65A96CC9" w14:textId="77777777" w:rsidR="008C6603" w:rsidRPr="00AA5AA5" w:rsidRDefault="008C6603" w:rsidP="00FA6A6A">
            <w:pPr>
              <w:pStyle w:val="TableParagraph"/>
              <w:ind w:left="55" w:right="67"/>
              <w:rPr>
                <w:color w:val="000000" w:themeColor="text1"/>
                <w:sz w:val="24"/>
                <w:szCs w:val="24"/>
              </w:rPr>
            </w:pPr>
            <w:r w:rsidRPr="00AA5AA5">
              <w:rPr>
                <w:color w:val="000000" w:themeColor="text1"/>
                <w:sz w:val="24"/>
                <w:szCs w:val="24"/>
              </w:rPr>
              <w:t>Kurul toplantılarının aksaması, zaman kaybı</w:t>
            </w:r>
          </w:p>
        </w:tc>
        <w:tc>
          <w:tcPr>
            <w:tcW w:w="5193" w:type="dxa"/>
            <w:shd w:val="clear" w:color="auto" w:fill="auto"/>
          </w:tcPr>
          <w:p w14:paraId="2FBF49FD" w14:textId="77777777" w:rsidR="008C6603" w:rsidRPr="00AA5AA5" w:rsidRDefault="00117249" w:rsidP="00FA6A6A">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 içi koordinasyonun sağlanması ve hatanın olmaması gerekir. Bölüm kurulu çağrılarının yapılması, kurul kararlarının yazılması ve ilgililere tebliğ edilmesi yeteneği ve öngörüsüne sahip olmak.</w:t>
            </w:r>
          </w:p>
        </w:tc>
      </w:tr>
      <w:tr w:rsidR="008C6603" w:rsidRPr="00AA5AA5" w14:paraId="1F33F224" w14:textId="77777777" w:rsidTr="00E41F8A">
        <w:trPr>
          <w:trHeight w:val="545"/>
        </w:trPr>
        <w:tc>
          <w:tcPr>
            <w:tcW w:w="3132" w:type="dxa"/>
            <w:tcBorders>
              <w:top w:val="single" w:sz="4" w:space="0" w:color="auto"/>
            </w:tcBorders>
            <w:shd w:val="clear" w:color="auto" w:fill="auto"/>
            <w:vAlign w:val="center"/>
          </w:tcPr>
          <w:p w14:paraId="32B01EC7" w14:textId="77777777" w:rsidR="008C6603" w:rsidRPr="00AA5AA5" w:rsidRDefault="00354777" w:rsidP="008C6603">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Bölüm Başkanlığı demirbaş eşyasına sahip çıkmak.</w:t>
            </w:r>
          </w:p>
        </w:tc>
        <w:tc>
          <w:tcPr>
            <w:tcW w:w="2559" w:type="dxa"/>
            <w:tcBorders>
              <w:bottom w:val="single" w:sz="4" w:space="0" w:color="auto"/>
            </w:tcBorders>
            <w:shd w:val="clear" w:color="auto" w:fill="auto"/>
            <w:vAlign w:val="center"/>
          </w:tcPr>
          <w:p w14:paraId="29997D14" w14:textId="77777777" w:rsidR="008C6603" w:rsidRPr="00AA5AA5" w:rsidRDefault="001A5D2D" w:rsidP="008C6603">
            <w:pPr>
              <w:jc w:val="center"/>
              <w:rPr>
                <w:rFonts w:ascii="Times New Roman" w:hAnsi="Times New Roman" w:cs="Times New Roman"/>
                <w:sz w:val="24"/>
                <w:szCs w:val="24"/>
              </w:rPr>
            </w:pPr>
            <w:r>
              <w:rPr>
                <w:rFonts w:ascii="Times New Roman" w:hAnsi="Times New Roman" w:cs="Times New Roman"/>
                <w:sz w:val="24"/>
                <w:szCs w:val="24"/>
              </w:rPr>
              <w:t>Murat ÖZBEK</w:t>
            </w:r>
          </w:p>
        </w:tc>
        <w:tc>
          <w:tcPr>
            <w:tcW w:w="2274" w:type="dxa"/>
            <w:shd w:val="clear" w:color="auto" w:fill="auto"/>
            <w:vAlign w:val="center"/>
          </w:tcPr>
          <w:p w14:paraId="0060385E" w14:textId="77777777"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vAlign w:val="center"/>
          </w:tcPr>
          <w:p w14:paraId="065F284C" w14:textId="77777777" w:rsidR="008C6603" w:rsidRPr="00AA5AA5" w:rsidRDefault="00354777" w:rsidP="00FA6A6A">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Kamu ve kişi zararı</w:t>
            </w:r>
            <w:r w:rsidR="00A54780" w:rsidRPr="00AA5AA5">
              <w:rPr>
                <w:rFonts w:ascii="Times New Roman" w:hAnsi="Times New Roman" w:cs="Times New Roman"/>
                <w:color w:val="000000" w:themeColor="text1"/>
                <w:sz w:val="24"/>
                <w:szCs w:val="24"/>
              </w:rPr>
              <w:t xml:space="preserve"> sebebiyet vermek.</w:t>
            </w:r>
          </w:p>
        </w:tc>
        <w:tc>
          <w:tcPr>
            <w:tcW w:w="5193" w:type="dxa"/>
            <w:shd w:val="clear" w:color="auto" w:fill="auto"/>
            <w:vAlign w:val="center"/>
          </w:tcPr>
          <w:p w14:paraId="0B999D4B" w14:textId="77777777" w:rsidR="008C6603" w:rsidRPr="00AA5AA5" w:rsidRDefault="00A54780" w:rsidP="00FA6A6A">
            <w:pPr>
              <w:rPr>
                <w:rFonts w:ascii="Times New Roman" w:hAnsi="Times New Roman" w:cs="Times New Roman"/>
                <w:sz w:val="24"/>
                <w:szCs w:val="24"/>
              </w:rPr>
            </w:pPr>
            <w:r w:rsidRPr="00AA5AA5">
              <w:rPr>
                <w:rFonts w:ascii="Times New Roman" w:hAnsi="Times New Roman" w:cs="Times New Roman"/>
                <w:color w:val="000000" w:themeColor="text1"/>
                <w:sz w:val="24"/>
                <w:szCs w:val="24"/>
              </w:rPr>
              <w:t>Bölümlerin içi koordinasyonun sağlanmak. Bölüm Başkanlığı demirbaş eşyasına sahip çıkmak yeteneği ve öngörüsüne sahip olmak.</w:t>
            </w:r>
          </w:p>
        </w:tc>
      </w:tr>
      <w:tr w:rsidR="008C6603" w:rsidRPr="00AA5AA5" w14:paraId="411FB1DA" w14:textId="77777777" w:rsidTr="00E41F8A">
        <w:trPr>
          <w:trHeight w:val="107"/>
        </w:trPr>
        <w:tc>
          <w:tcPr>
            <w:tcW w:w="3132" w:type="dxa"/>
            <w:tcBorders>
              <w:right w:val="single" w:sz="4" w:space="0" w:color="auto"/>
            </w:tcBorders>
            <w:shd w:val="clear" w:color="auto" w:fill="auto"/>
          </w:tcPr>
          <w:p w14:paraId="26DD22F6" w14:textId="77777777" w:rsidR="008C6603" w:rsidRPr="00AA5AA5" w:rsidRDefault="00761812"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Bölüm öğretim elemanı F1 ve F2 formlarının uygun olarak hazırlanması,</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0C930B54" w14:textId="77777777"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tcBorders>
              <w:left w:val="single" w:sz="4" w:space="0" w:color="auto"/>
            </w:tcBorders>
            <w:shd w:val="clear" w:color="auto" w:fill="auto"/>
            <w:vAlign w:val="center"/>
          </w:tcPr>
          <w:p w14:paraId="00264A15" w14:textId="77777777"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57F4B812" w14:textId="77777777" w:rsidR="008C6603" w:rsidRPr="00AA5AA5" w:rsidRDefault="00761812" w:rsidP="00FA6A6A">
            <w:pPr>
              <w:pStyle w:val="Default"/>
            </w:pPr>
            <w:r w:rsidRPr="00AA5AA5">
              <w:rPr>
                <w:color w:val="000000" w:themeColor="text1"/>
              </w:rPr>
              <w:t>Bölüm öğretim elemanlarının ders ücreti alamamasına sebebiyet vermek.</w:t>
            </w:r>
          </w:p>
        </w:tc>
        <w:tc>
          <w:tcPr>
            <w:tcW w:w="5193" w:type="dxa"/>
            <w:shd w:val="clear" w:color="auto" w:fill="auto"/>
            <w:vAlign w:val="center"/>
          </w:tcPr>
          <w:p w14:paraId="624661B8" w14:textId="77777777" w:rsidR="008C6603" w:rsidRPr="00AA5AA5" w:rsidRDefault="0028002F" w:rsidP="00FA6A6A">
            <w:pPr>
              <w:pStyle w:val="Default"/>
            </w:pPr>
            <w:r w:rsidRPr="00AA5AA5">
              <w:rPr>
                <w:color w:val="000000" w:themeColor="text1"/>
              </w:rPr>
              <w:t>Kontrollerin doğru yapılması, Bölüm öğretim elemanı F1 ve F2 formlarının uygun olarak hazırlanması yeteneği ve öngörüsüne sahip olmak.</w:t>
            </w:r>
          </w:p>
        </w:tc>
      </w:tr>
      <w:tr w:rsidR="008C6603" w:rsidRPr="00AA5AA5" w14:paraId="4C223B94" w14:textId="77777777" w:rsidTr="00E41F8A">
        <w:trPr>
          <w:trHeight w:val="575"/>
        </w:trPr>
        <w:tc>
          <w:tcPr>
            <w:tcW w:w="3132" w:type="dxa"/>
            <w:shd w:val="clear" w:color="auto" w:fill="auto"/>
          </w:tcPr>
          <w:p w14:paraId="77F6C225" w14:textId="77777777" w:rsidR="008C6603" w:rsidRPr="007E2EF9" w:rsidRDefault="00942531" w:rsidP="00942531">
            <w:pPr>
              <w:pStyle w:val="TableParagraph"/>
              <w:ind w:left="24" w:right="26"/>
              <w:rPr>
                <w:color w:val="000000" w:themeColor="text1"/>
                <w:sz w:val="24"/>
                <w:szCs w:val="24"/>
                <w:lang w:val="tr-TR"/>
              </w:rPr>
            </w:pPr>
            <w:r w:rsidRPr="007E2EF9">
              <w:rPr>
                <w:color w:val="000000" w:themeColor="text1"/>
                <w:sz w:val="24"/>
                <w:szCs w:val="24"/>
                <w:lang w:val="tr-TR"/>
              </w:rPr>
              <w:t>Bölüm Başkanlığına ait resmi bilgi, belgelerin muhafazası ve Bölümler ile ilgili evrakların arşivlenmesi,</w:t>
            </w:r>
          </w:p>
        </w:tc>
        <w:tc>
          <w:tcPr>
            <w:tcW w:w="2559" w:type="dxa"/>
            <w:tcBorders>
              <w:top w:val="single" w:sz="4" w:space="0" w:color="auto"/>
            </w:tcBorders>
            <w:shd w:val="clear" w:color="auto" w:fill="auto"/>
            <w:vAlign w:val="center"/>
          </w:tcPr>
          <w:p w14:paraId="5083105C" w14:textId="77777777"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4F176A45" w14:textId="77777777"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5054B288" w14:textId="77777777" w:rsidR="008C6603" w:rsidRPr="00AA5AA5" w:rsidRDefault="00907EDE" w:rsidP="00FA6A6A">
            <w:pPr>
              <w:pStyle w:val="Default"/>
            </w:pPr>
            <w:r w:rsidRPr="00AA5AA5">
              <w:rPr>
                <w:color w:val="000000" w:themeColor="text1"/>
              </w:rPr>
              <w:t>Kamu zararına ve kişi hak kaybına sebebiyet vermek.</w:t>
            </w:r>
          </w:p>
        </w:tc>
        <w:tc>
          <w:tcPr>
            <w:tcW w:w="5193" w:type="dxa"/>
            <w:shd w:val="clear" w:color="auto" w:fill="auto"/>
            <w:vAlign w:val="center"/>
          </w:tcPr>
          <w:p w14:paraId="5C51E099" w14:textId="77777777" w:rsidR="008C6603" w:rsidRPr="00AA5AA5" w:rsidRDefault="00907EDE" w:rsidP="00FA6A6A">
            <w:pPr>
              <w:pStyle w:val="Default"/>
            </w:pPr>
            <w:r w:rsidRPr="00AA5AA5">
              <w:rPr>
                <w:color w:val="000000" w:themeColor="text1"/>
              </w:rPr>
              <w:t>Hata kabul edilemez. Bölüm Başkanlığına ait resmi bilgi ve belgelerin muhafazası ve bölümle ilgili evrakların arşivlenmesi yeteneği ve öngörüsüne sahip olmak.</w:t>
            </w:r>
          </w:p>
        </w:tc>
      </w:tr>
      <w:tr w:rsidR="008C6603" w:rsidRPr="00AA5AA5" w14:paraId="04607195" w14:textId="77777777" w:rsidTr="00E41F8A">
        <w:trPr>
          <w:trHeight w:val="1636"/>
        </w:trPr>
        <w:tc>
          <w:tcPr>
            <w:tcW w:w="3132" w:type="dxa"/>
            <w:shd w:val="clear" w:color="auto" w:fill="auto"/>
          </w:tcPr>
          <w:p w14:paraId="5854691E" w14:textId="77777777" w:rsidR="008C6603" w:rsidRPr="00AA5AA5" w:rsidRDefault="00493852"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Eğitim -Öğretim ile ilgili ders görevlendirme, haftalık ders programı ve sınav programının zamanında yapılmasına yardımcı olmak.</w:t>
            </w:r>
          </w:p>
        </w:tc>
        <w:tc>
          <w:tcPr>
            <w:tcW w:w="2559" w:type="dxa"/>
            <w:tcBorders>
              <w:top w:val="single" w:sz="4" w:space="0" w:color="auto"/>
            </w:tcBorders>
            <w:shd w:val="clear" w:color="auto" w:fill="auto"/>
            <w:vAlign w:val="center"/>
          </w:tcPr>
          <w:p w14:paraId="39518143" w14:textId="77777777" w:rsidR="00F40265" w:rsidRDefault="00F40265" w:rsidP="008C6603">
            <w:pPr>
              <w:jc w:val="center"/>
              <w:rPr>
                <w:rFonts w:ascii="Times New Roman" w:hAnsi="Times New Roman" w:cs="Times New Roman"/>
                <w:sz w:val="24"/>
                <w:szCs w:val="24"/>
              </w:rPr>
            </w:pPr>
          </w:p>
          <w:p w14:paraId="06D8A742" w14:textId="77777777" w:rsidR="008C6603" w:rsidRPr="00AA5AA5" w:rsidRDefault="008C660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40954021" w14:textId="77777777" w:rsidR="008C660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38CA11D3" w14:textId="77777777" w:rsidR="008C6603" w:rsidRPr="00AA5AA5" w:rsidRDefault="00493852" w:rsidP="00FA6A6A">
            <w:pPr>
              <w:pStyle w:val="TableParagraph"/>
              <w:ind w:right="230"/>
              <w:rPr>
                <w:color w:val="000000" w:themeColor="text1"/>
                <w:sz w:val="24"/>
                <w:szCs w:val="24"/>
              </w:rPr>
            </w:pPr>
            <w:r w:rsidRPr="00AA5AA5">
              <w:rPr>
                <w:color w:val="000000" w:themeColor="text1"/>
                <w:sz w:val="24"/>
                <w:szCs w:val="24"/>
              </w:rPr>
              <w:t>Programların eksik hazırlanması ve verim alınamaz.</w:t>
            </w:r>
          </w:p>
        </w:tc>
        <w:tc>
          <w:tcPr>
            <w:tcW w:w="5193" w:type="dxa"/>
            <w:shd w:val="clear" w:color="auto" w:fill="auto"/>
          </w:tcPr>
          <w:p w14:paraId="3B1A8B58" w14:textId="77777777" w:rsidR="008C6603" w:rsidRPr="00AA5AA5" w:rsidRDefault="00493852" w:rsidP="00FA6A6A">
            <w:pPr>
              <w:pStyle w:val="Default"/>
              <w:rPr>
                <w:color w:val="000000" w:themeColor="text1"/>
              </w:rPr>
            </w:pPr>
            <w:r w:rsidRPr="00AA5AA5">
              <w:rPr>
                <w:color w:val="000000" w:themeColor="text1"/>
              </w:rPr>
              <w:t>Hazırlayan kişinin bilinçli olması, gelecek yıllarda oluşacak kaybın önlenmesi,</w:t>
            </w:r>
            <w:r w:rsidR="00042202" w:rsidRPr="00AA5AA5">
              <w:rPr>
                <w:color w:val="000000" w:themeColor="text1"/>
              </w:rPr>
              <w:t xml:space="preserve"> Eğitim -Öğretim ile ilgili ders görevlendirme, haftalık ders programı ve sınav programının zamanında yapılmasına yardımcı olmak yeteneği ve öngörüsüne sahip olmak.</w:t>
            </w:r>
          </w:p>
        </w:tc>
      </w:tr>
      <w:tr w:rsidR="00460093" w:rsidRPr="00AA5AA5" w14:paraId="4343E116" w14:textId="77777777" w:rsidTr="00E41F8A">
        <w:trPr>
          <w:trHeight w:val="1636"/>
        </w:trPr>
        <w:tc>
          <w:tcPr>
            <w:tcW w:w="3132" w:type="dxa"/>
            <w:shd w:val="clear" w:color="auto" w:fill="auto"/>
          </w:tcPr>
          <w:p w14:paraId="02F226F7" w14:textId="77777777" w:rsidR="00460093" w:rsidRPr="00AA5AA5" w:rsidRDefault="00460093"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Giden-gelen evrak gibi Bölüm yazışmalarının sistematik yedeklemesinin yapılması</w:t>
            </w:r>
          </w:p>
        </w:tc>
        <w:tc>
          <w:tcPr>
            <w:tcW w:w="2559" w:type="dxa"/>
            <w:tcBorders>
              <w:top w:val="single" w:sz="4" w:space="0" w:color="auto"/>
            </w:tcBorders>
            <w:shd w:val="clear" w:color="auto" w:fill="auto"/>
            <w:vAlign w:val="center"/>
          </w:tcPr>
          <w:p w14:paraId="1ECD904C" w14:textId="77777777" w:rsidR="00460093" w:rsidRPr="00AA5AA5" w:rsidRDefault="00460093"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4F2580CA" w14:textId="77777777" w:rsidR="00460093"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6CCA934E" w14:textId="77777777" w:rsidR="00460093" w:rsidRPr="007E2EF9" w:rsidRDefault="00275F37" w:rsidP="00FA6A6A">
            <w:pPr>
              <w:pStyle w:val="TableParagraph"/>
              <w:ind w:right="230"/>
              <w:rPr>
                <w:color w:val="000000" w:themeColor="text1"/>
                <w:sz w:val="24"/>
                <w:szCs w:val="24"/>
                <w:lang w:val="tr-TR"/>
              </w:rPr>
            </w:pPr>
            <w:r w:rsidRPr="007E2EF9">
              <w:rPr>
                <w:color w:val="000000" w:themeColor="text1"/>
                <w:sz w:val="24"/>
                <w:szCs w:val="24"/>
                <w:lang w:val="tr-TR"/>
              </w:rPr>
              <w:t>Bölümün idari işlerinde aksaklıkların doğması,</w:t>
            </w:r>
          </w:p>
        </w:tc>
        <w:tc>
          <w:tcPr>
            <w:tcW w:w="5193" w:type="dxa"/>
            <w:shd w:val="clear" w:color="auto" w:fill="auto"/>
          </w:tcPr>
          <w:p w14:paraId="328213F1" w14:textId="77777777" w:rsidR="00460093" w:rsidRPr="00AA5AA5" w:rsidRDefault="0092041C" w:rsidP="00FA6A6A">
            <w:pPr>
              <w:pStyle w:val="Default"/>
              <w:rPr>
                <w:color w:val="000000" w:themeColor="text1"/>
              </w:rPr>
            </w:pPr>
            <w:r w:rsidRPr="00AA5AA5">
              <w:rPr>
                <w:color w:val="000000" w:themeColor="text1"/>
              </w:rPr>
              <w:t>Hata kabul edilemez. Giden-gelen evrak gibi Bölüm yazışmalarının sistematik yedeklemesinin yapılması yeteneği ve öngörüsüne sahip olmak.</w:t>
            </w:r>
          </w:p>
        </w:tc>
      </w:tr>
      <w:tr w:rsidR="00081DCE" w:rsidRPr="00AA5AA5" w14:paraId="6B040592" w14:textId="77777777" w:rsidTr="00E41F8A">
        <w:trPr>
          <w:trHeight w:val="1636"/>
        </w:trPr>
        <w:tc>
          <w:tcPr>
            <w:tcW w:w="3132" w:type="dxa"/>
            <w:shd w:val="clear" w:color="auto" w:fill="auto"/>
          </w:tcPr>
          <w:p w14:paraId="1E1EEF59" w14:textId="77777777" w:rsidR="00081DCE" w:rsidRPr="00AA5AA5" w:rsidRDefault="00081DCE" w:rsidP="008C6603">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Bölüm öğrenci sayıları başarı durumları ve mezun sayılarının yapılması,</w:t>
            </w:r>
          </w:p>
        </w:tc>
        <w:tc>
          <w:tcPr>
            <w:tcW w:w="2559" w:type="dxa"/>
            <w:tcBorders>
              <w:top w:val="single" w:sz="4" w:space="0" w:color="auto"/>
            </w:tcBorders>
            <w:shd w:val="clear" w:color="auto" w:fill="auto"/>
            <w:vAlign w:val="center"/>
          </w:tcPr>
          <w:p w14:paraId="23D0E175" w14:textId="77777777" w:rsidR="00081DCE" w:rsidRPr="00AA5AA5" w:rsidRDefault="00081DCE" w:rsidP="008C6603">
            <w:pPr>
              <w:jc w:val="center"/>
              <w:rPr>
                <w:rFonts w:ascii="Times New Roman" w:hAnsi="Times New Roman" w:cs="Times New Roman"/>
                <w:sz w:val="24"/>
                <w:szCs w:val="24"/>
              </w:rPr>
            </w:pPr>
            <w:r w:rsidRPr="00AA5AA5">
              <w:rPr>
                <w:rFonts w:ascii="Times New Roman" w:hAnsi="Times New Roman" w:cs="Times New Roman"/>
                <w:sz w:val="24"/>
                <w:szCs w:val="24"/>
              </w:rPr>
              <w:t>İhsan BAŞ</w:t>
            </w:r>
          </w:p>
        </w:tc>
        <w:tc>
          <w:tcPr>
            <w:tcW w:w="2274" w:type="dxa"/>
            <w:shd w:val="clear" w:color="auto" w:fill="auto"/>
            <w:vAlign w:val="center"/>
          </w:tcPr>
          <w:p w14:paraId="1F65FADB" w14:textId="77777777" w:rsidR="00081DCE" w:rsidRPr="00AA5AA5" w:rsidRDefault="00FC4AEB" w:rsidP="00E41F8A">
            <w:pPr>
              <w:jc w:val="center"/>
              <w:rPr>
                <w:rFonts w:ascii="Times New Roman" w:hAnsi="Times New Roman" w:cs="Times New Roman"/>
                <w:sz w:val="24"/>
                <w:szCs w:val="24"/>
              </w:rPr>
            </w:pPr>
            <w:r>
              <w:rPr>
                <w:rFonts w:ascii="Times New Roman" w:hAnsi="Times New Roman" w:cs="Times New Roman"/>
                <w:sz w:val="24"/>
                <w:szCs w:val="24"/>
              </w:rPr>
              <w:t>Yüksek</w:t>
            </w:r>
          </w:p>
        </w:tc>
        <w:tc>
          <w:tcPr>
            <w:tcW w:w="2582" w:type="dxa"/>
            <w:shd w:val="clear" w:color="auto" w:fill="auto"/>
          </w:tcPr>
          <w:p w14:paraId="265563A0" w14:textId="77777777" w:rsidR="00081DCE" w:rsidRPr="00AA5AA5" w:rsidRDefault="00067DFC" w:rsidP="00FA6A6A">
            <w:pPr>
              <w:pStyle w:val="TableParagraph"/>
              <w:ind w:right="230"/>
              <w:rPr>
                <w:color w:val="000000" w:themeColor="text1"/>
                <w:sz w:val="24"/>
                <w:szCs w:val="24"/>
              </w:rPr>
            </w:pPr>
            <w:r w:rsidRPr="00AA5AA5">
              <w:rPr>
                <w:color w:val="000000" w:themeColor="text1"/>
                <w:sz w:val="24"/>
                <w:szCs w:val="24"/>
              </w:rPr>
              <w:t>İstatiksel bilgi ve veri eksikliği,</w:t>
            </w:r>
          </w:p>
        </w:tc>
        <w:tc>
          <w:tcPr>
            <w:tcW w:w="5193" w:type="dxa"/>
            <w:shd w:val="clear" w:color="auto" w:fill="auto"/>
          </w:tcPr>
          <w:p w14:paraId="34DBB037" w14:textId="77777777" w:rsidR="00081DCE" w:rsidRPr="00AA5AA5" w:rsidRDefault="004E2840" w:rsidP="00FA6A6A">
            <w:pPr>
              <w:pStyle w:val="Default"/>
              <w:rPr>
                <w:color w:val="000000" w:themeColor="text1"/>
              </w:rPr>
            </w:pPr>
            <w:r w:rsidRPr="00AA5AA5">
              <w:rPr>
                <w:color w:val="000000" w:themeColor="text1"/>
              </w:rPr>
              <w:t>Bölüm içi verilerin kontrollü ve doğru girilmesi</w:t>
            </w:r>
            <w:r w:rsidR="00C26223" w:rsidRPr="00AA5AA5">
              <w:rPr>
                <w:color w:val="000000" w:themeColor="text1"/>
              </w:rPr>
              <w:t xml:space="preserve"> gerekmektedir. Bölüm öğrenci sayıları başarı durumları ve mezun sayılarının yapılması yeteneği ve öngörüsüne sahip olmak.</w:t>
            </w:r>
          </w:p>
        </w:tc>
      </w:tr>
      <w:tr w:rsidR="008C6603" w:rsidRPr="00AA5AA5" w14:paraId="59325209" w14:textId="77777777" w:rsidTr="0035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14:paraId="145698D8" w14:textId="77777777" w:rsidR="008C6603" w:rsidRPr="00AA5AA5" w:rsidRDefault="008C6603" w:rsidP="008C6603">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tbl>
      <w:tblPr>
        <w:tblpPr w:leftFromText="141" w:rightFromText="141" w:vertAnchor="page" w:horzAnchor="margin" w:tblpXSpec="center" w:tblpY="931"/>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8E5B7D" w:rsidRPr="00AA5AA5" w14:paraId="709841C3" w14:textId="77777777" w:rsidTr="00AB1DF4">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820C9E" w14:textId="77777777" w:rsidR="008E5B7D" w:rsidRPr="00AA5AA5" w:rsidRDefault="008E5B7D" w:rsidP="00AB1DF4">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549E6F50" wp14:editId="5D212B40">
                  <wp:extent cx="1199693" cy="1207008"/>
                  <wp:effectExtent l="0" t="0" r="635" b="0"/>
                  <wp:docPr id="9" name="Resim 9"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202638" cy="1209971"/>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2AF212" w14:textId="77777777" w:rsidR="008E5B7D" w:rsidRPr="00AA5AA5" w:rsidRDefault="008E5B7D" w:rsidP="00AB1DF4">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95934E"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6140C6FD"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0D1EC5D5" w14:textId="77777777" w:rsidR="008E5B7D" w:rsidRPr="00AA5AA5" w:rsidRDefault="001A5D2D" w:rsidP="00AB1DF4">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E56F33" w:rsidRPr="00AA5AA5" w14:paraId="2158E0EB" w14:textId="77777777" w:rsidTr="00AB1DF4">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FB753" w14:textId="77777777" w:rsidR="00E56F33" w:rsidRPr="00AA5AA5" w:rsidRDefault="00E56F33" w:rsidP="00AB1DF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C8AAC5" w14:textId="77777777" w:rsidR="00E56F33" w:rsidRPr="00AA5AA5" w:rsidRDefault="00E56F33" w:rsidP="00AB1DF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4C0336" w14:textId="77777777" w:rsidR="00E56F33" w:rsidRPr="00AA5AA5" w:rsidRDefault="00E56F33" w:rsidP="00AB1DF4">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23F892" w14:textId="77777777" w:rsidR="00E56F33" w:rsidRPr="00AA5AA5" w:rsidRDefault="00E56F33"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A03DD98" w14:textId="77777777" w:rsidR="00E56F33" w:rsidRPr="00AA5AA5" w:rsidRDefault="001A5D2D" w:rsidP="00AB1DF4">
            <w:pPr>
              <w:ind w:left="-108"/>
              <w:rPr>
                <w:rFonts w:ascii="Times New Roman" w:hAnsi="Times New Roman" w:cs="Times New Roman"/>
                <w:sz w:val="24"/>
                <w:szCs w:val="24"/>
              </w:rPr>
            </w:pPr>
            <w:r>
              <w:rPr>
                <w:rFonts w:ascii="Times New Roman" w:hAnsi="Times New Roman" w:cs="Times New Roman"/>
                <w:sz w:val="24"/>
                <w:szCs w:val="24"/>
              </w:rPr>
              <w:t>03/12/2021</w:t>
            </w:r>
          </w:p>
        </w:tc>
      </w:tr>
      <w:tr w:rsidR="008E5B7D" w:rsidRPr="00AA5AA5" w14:paraId="119860BE" w14:textId="77777777" w:rsidTr="00AB1DF4">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B962E6" w14:textId="77777777" w:rsidR="008E5B7D" w:rsidRPr="00AA5AA5" w:rsidRDefault="008E5B7D" w:rsidP="00AB1DF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13EEFE" w14:textId="77777777" w:rsidR="008E5B7D" w:rsidRPr="00AA5AA5" w:rsidRDefault="008E5B7D" w:rsidP="00AB1DF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C44D27"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0CAEE"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6D05C661" w14:textId="77777777" w:rsidR="008E5B7D" w:rsidRPr="00AA5AA5" w:rsidRDefault="008E5B7D" w:rsidP="00AB1DF4">
            <w:pPr>
              <w:rPr>
                <w:rFonts w:ascii="Times New Roman" w:hAnsi="Times New Roman" w:cs="Times New Roman"/>
                <w:sz w:val="24"/>
                <w:szCs w:val="24"/>
              </w:rPr>
            </w:pPr>
          </w:p>
        </w:tc>
      </w:tr>
      <w:tr w:rsidR="008E5B7D" w:rsidRPr="00AA5AA5" w14:paraId="30E8137B" w14:textId="77777777" w:rsidTr="00AB1DF4">
        <w:trPr>
          <w:cantSplit/>
          <w:trHeight w:val="92"/>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402E9" w14:textId="77777777" w:rsidR="008E5B7D" w:rsidRPr="00AA5AA5" w:rsidRDefault="008E5B7D" w:rsidP="00AB1DF4">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B06CBB" w14:textId="77777777" w:rsidR="008E5B7D" w:rsidRPr="00AA5AA5" w:rsidRDefault="008E5B7D" w:rsidP="00AB1DF4">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47EB5F"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1D6026"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4DFE53F7" w14:textId="77777777" w:rsidR="008E5B7D" w:rsidRPr="00AA5AA5" w:rsidRDefault="008E5B7D" w:rsidP="00AB1DF4">
            <w:pPr>
              <w:ind w:left="-108"/>
              <w:rPr>
                <w:rFonts w:ascii="Times New Roman" w:hAnsi="Times New Roman" w:cs="Times New Roman"/>
                <w:sz w:val="24"/>
                <w:szCs w:val="24"/>
              </w:rPr>
            </w:pPr>
          </w:p>
        </w:tc>
      </w:tr>
      <w:tr w:rsidR="008E5B7D" w:rsidRPr="00AA5AA5" w14:paraId="030A3DC1" w14:textId="77777777" w:rsidTr="00AB1DF4">
        <w:trPr>
          <w:cantSplit/>
          <w:trHeight w:val="416"/>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02CF9" w14:textId="77777777" w:rsidR="008E5B7D" w:rsidRPr="00AA5AA5" w:rsidRDefault="008E5B7D" w:rsidP="00AB1DF4">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8E5B7D" w:rsidRPr="00AA5AA5" w14:paraId="19DE3254" w14:textId="77777777" w:rsidTr="00AB1DF4">
        <w:trPr>
          <w:cantSplit/>
          <w:trHeight w:val="415"/>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FBACE" w14:textId="77777777" w:rsidR="008E5B7D" w:rsidRPr="00AA5AA5" w:rsidRDefault="008E5B7D" w:rsidP="00AB1DF4">
            <w:pPr>
              <w:rPr>
                <w:rFonts w:ascii="Times New Roman" w:hAnsi="Times New Roman" w:cs="Times New Roman"/>
                <w:b/>
                <w:sz w:val="24"/>
                <w:szCs w:val="24"/>
              </w:rPr>
            </w:pPr>
            <w:r w:rsidRPr="00AA5AA5">
              <w:rPr>
                <w:rFonts w:ascii="Times New Roman" w:hAnsi="Times New Roman" w:cs="Times New Roman"/>
                <w:b/>
                <w:sz w:val="24"/>
                <w:szCs w:val="24"/>
              </w:rPr>
              <w:t>Alt Birimi: Bö</w:t>
            </w:r>
            <w:r w:rsidR="00310B8C" w:rsidRPr="00AA5AA5">
              <w:rPr>
                <w:rFonts w:ascii="Times New Roman" w:hAnsi="Times New Roman" w:cs="Times New Roman"/>
                <w:b/>
                <w:sz w:val="24"/>
                <w:szCs w:val="24"/>
              </w:rPr>
              <w:t>lüm Başkanl</w:t>
            </w:r>
            <w:r w:rsidRPr="00AA5AA5">
              <w:rPr>
                <w:rFonts w:ascii="Times New Roman" w:hAnsi="Times New Roman" w:cs="Times New Roman"/>
                <w:b/>
                <w:sz w:val="24"/>
                <w:szCs w:val="24"/>
              </w:rPr>
              <w:t>ı</w:t>
            </w:r>
            <w:r w:rsidR="00310B8C" w:rsidRPr="00AA5AA5">
              <w:rPr>
                <w:rFonts w:ascii="Times New Roman" w:hAnsi="Times New Roman" w:cs="Times New Roman"/>
                <w:b/>
                <w:sz w:val="24"/>
                <w:szCs w:val="24"/>
              </w:rPr>
              <w:t>kları</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2274"/>
        <w:gridCol w:w="2956"/>
        <w:gridCol w:w="4819"/>
      </w:tblGrid>
      <w:tr w:rsidR="008E5B7D" w:rsidRPr="00AA5AA5" w14:paraId="0BAC7D6D" w14:textId="77777777" w:rsidTr="00065303">
        <w:trPr>
          <w:trHeight w:val="1253"/>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7C3D818D" w14:textId="77777777"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5E9FF189" w14:textId="77777777"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2274" w:type="dxa"/>
            <w:shd w:val="clear" w:color="auto" w:fill="auto"/>
            <w:vAlign w:val="center"/>
          </w:tcPr>
          <w:p w14:paraId="39020397" w14:textId="77777777"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2956" w:type="dxa"/>
            <w:shd w:val="clear" w:color="auto" w:fill="auto"/>
            <w:vAlign w:val="center"/>
          </w:tcPr>
          <w:p w14:paraId="1D508423" w14:textId="77777777"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4819" w:type="dxa"/>
            <w:shd w:val="clear" w:color="auto" w:fill="auto"/>
            <w:vAlign w:val="center"/>
          </w:tcPr>
          <w:p w14:paraId="34E9E2BF" w14:textId="77777777" w:rsidR="008E5B7D" w:rsidRPr="00AA5AA5" w:rsidRDefault="008E5B7D" w:rsidP="0051784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8E5B7D" w:rsidRPr="00AA5AA5" w14:paraId="5A70BC5F" w14:textId="77777777" w:rsidTr="00822447">
        <w:trPr>
          <w:trHeight w:val="1738"/>
        </w:trPr>
        <w:tc>
          <w:tcPr>
            <w:tcW w:w="3132" w:type="dxa"/>
            <w:tcBorders>
              <w:bottom w:val="single" w:sz="4" w:space="0" w:color="auto"/>
            </w:tcBorders>
            <w:shd w:val="clear" w:color="auto" w:fill="auto"/>
          </w:tcPr>
          <w:p w14:paraId="73546F60" w14:textId="77777777" w:rsidR="008E5B7D" w:rsidRPr="007E2EF9" w:rsidRDefault="002D005C" w:rsidP="00517847">
            <w:pPr>
              <w:pStyle w:val="TableParagraph"/>
              <w:spacing w:before="108"/>
              <w:ind w:left="24" w:right="26"/>
              <w:rPr>
                <w:color w:val="000000" w:themeColor="text1"/>
                <w:sz w:val="24"/>
                <w:szCs w:val="24"/>
                <w:lang w:val="tr-TR"/>
              </w:rPr>
            </w:pPr>
            <w:r w:rsidRPr="007E2EF9">
              <w:rPr>
                <w:sz w:val="24"/>
                <w:szCs w:val="24"/>
                <w:lang w:val="tr-TR"/>
              </w:rPr>
              <w:t>Ders programı ve ders görevlendirmelerinin adil, objektif ve öğretim elemanlarının bilim alanlarına uygun olarak yapılmasını sağlamak</w:t>
            </w:r>
          </w:p>
        </w:tc>
        <w:tc>
          <w:tcPr>
            <w:tcW w:w="2559" w:type="dxa"/>
            <w:shd w:val="clear" w:color="auto" w:fill="auto"/>
            <w:vAlign w:val="center"/>
          </w:tcPr>
          <w:p w14:paraId="0941993C"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34A040E1" w14:textId="77777777"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vAlign w:val="center"/>
          </w:tcPr>
          <w:p w14:paraId="02E5C66B" w14:textId="77777777" w:rsidR="008E5B7D" w:rsidRPr="00AA5AA5" w:rsidRDefault="00F56146" w:rsidP="00FA6A6A">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sz w:val="24"/>
                <w:szCs w:val="24"/>
              </w:rPr>
              <w:t>1.</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Eğitim-öğretimin aksaması 2.</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Öğrenci hak kaybı 3.</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Kurumsal hedeflerin yerine getirilememesi</w:t>
            </w:r>
          </w:p>
        </w:tc>
        <w:tc>
          <w:tcPr>
            <w:tcW w:w="4819" w:type="dxa"/>
            <w:shd w:val="clear" w:color="auto" w:fill="auto"/>
          </w:tcPr>
          <w:p w14:paraId="43F99FB5" w14:textId="77777777" w:rsidR="008E5B7D" w:rsidRPr="00AA5AA5" w:rsidRDefault="00F56146" w:rsidP="00FA6A6A">
            <w:pPr>
              <w:pStyle w:val="Default"/>
              <w:rPr>
                <w:color w:val="000000" w:themeColor="text1"/>
              </w:rPr>
            </w:pPr>
            <w:r w:rsidRPr="00AA5AA5">
              <w:t>1.</w:t>
            </w:r>
            <w:r w:rsidR="001537FE">
              <w:t xml:space="preserve"> </w:t>
            </w:r>
            <w:r w:rsidRPr="00AA5AA5">
              <w:t>Meslek Yüksekokulu kurul toplantılarının düzenli olarak yapılması, 2.</w:t>
            </w:r>
            <w:r w:rsidR="001537FE">
              <w:t xml:space="preserve"> </w:t>
            </w:r>
            <w:r w:rsidRPr="00AA5AA5">
              <w:t>Öğretim elemanları arasında koordinasyon sağlama, 3.</w:t>
            </w:r>
            <w:r w:rsidR="001537FE">
              <w:t xml:space="preserve"> </w:t>
            </w:r>
            <w:r w:rsidRPr="00AA5AA5">
              <w:t>Güncel kontrollerin yapılması</w:t>
            </w:r>
          </w:p>
        </w:tc>
      </w:tr>
      <w:tr w:rsidR="008E5B7D" w:rsidRPr="00AA5AA5" w14:paraId="166FCEC7" w14:textId="77777777" w:rsidTr="0039476D">
        <w:trPr>
          <w:trHeight w:val="589"/>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31F75C48" w14:textId="77777777" w:rsidR="008E5B7D" w:rsidRPr="00AA5AA5" w:rsidRDefault="007C3568" w:rsidP="00517847">
            <w:pPr>
              <w:rPr>
                <w:rFonts w:ascii="Times New Roman" w:hAnsi="Times New Roman" w:cs="Times New Roman"/>
                <w:sz w:val="24"/>
                <w:szCs w:val="24"/>
              </w:rPr>
            </w:pPr>
            <w:r w:rsidRPr="00AA5AA5">
              <w:rPr>
                <w:rFonts w:ascii="Times New Roman" w:hAnsi="Times New Roman" w:cs="Times New Roman"/>
                <w:sz w:val="24"/>
                <w:szCs w:val="24"/>
              </w:rPr>
              <w:t>Ders dağılımı ile bölüm kadro yapısı arasındaki eşgüdümü denetlemek ve kadro ihtiyacını belirlemek</w:t>
            </w:r>
          </w:p>
        </w:tc>
        <w:tc>
          <w:tcPr>
            <w:tcW w:w="2559" w:type="dxa"/>
            <w:tcBorders>
              <w:left w:val="single" w:sz="4" w:space="0" w:color="auto"/>
            </w:tcBorders>
            <w:shd w:val="clear" w:color="auto" w:fill="auto"/>
            <w:vAlign w:val="center"/>
          </w:tcPr>
          <w:p w14:paraId="799C12D7"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738BB664" w14:textId="77777777"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51E116EF" w14:textId="77777777" w:rsidR="008E5B7D" w:rsidRPr="007E2EF9" w:rsidRDefault="001537FE" w:rsidP="00FA6A6A">
            <w:pPr>
              <w:pStyle w:val="TableParagraph"/>
              <w:ind w:left="55" w:right="67"/>
              <w:rPr>
                <w:color w:val="000000" w:themeColor="text1"/>
                <w:sz w:val="24"/>
                <w:szCs w:val="24"/>
                <w:lang w:val="tr-TR"/>
              </w:rPr>
            </w:pPr>
            <w:r w:rsidRPr="007E2EF9">
              <w:rPr>
                <w:sz w:val="24"/>
                <w:szCs w:val="24"/>
                <w:lang w:val="tr-TR"/>
              </w:rPr>
              <w:t>1.Eğitim-Ö</w:t>
            </w:r>
            <w:r w:rsidR="009840B6" w:rsidRPr="007E2EF9">
              <w:rPr>
                <w:sz w:val="24"/>
                <w:szCs w:val="24"/>
                <w:lang w:val="tr-TR"/>
              </w:rPr>
              <w:t>ğretimin aksaması 2.</w:t>
            </w:r>
            <w:r w:rsidRPr="007E2EF9">
              <w:rPr>
                <w:sz w:val="24"/>
                <w:szCs w:val="24"/>
                <w:lang w:val="tr-TR"/>
              </w:rPr>
              <w:t xml:space="preserve"> </w:t>
            </w:r>
            <w:r w:rsidR="009840B6" w:rsidRPr="007E2EF9">
              <w:rPr>
                <w:sz w:val="24"/>
                <w:szCs w:val="24"/>
                <w:lang w:val="tr-TR"/>
              </w:rPr>
              <w:t>Mevcut öğretim üyelerine aşırı yük düşmesi, 3.</w:t>
            </w:r>
            <w:r w:rsidRPr="007E2EF9">
              <w:rPr>
                <w:sz w:val="24"/>
                <w:szCs w:val="24"/>
                <w:lang w:val="tr-TR"/>
              </w:rPr>
              <w:t xml:space="preserve"> </w:t>
            </w:r>
            <w:r w:rsidR="009840B6" w:rsidRPr="007E2EF9">
              <w:rPr>
                <w:sz w:val="24"/>
                <w:szCs w:val="24"/>
                <w:lang w:val="tr-TR"/>
              </w:rPr>
              <w:t>Tüm zamanın eğitime verilmesinin zorunluluk haline gelmesi ve araştırma ve yayın yapmaya gerekli a</w:t>
            </w:r>
            <w:r w:rsidR="00CA6143" w:rsidRPr="007E2EF9">
              <w:rPr>
                <w:sz w:val="24"/>
                <w:szCs w:val="24"/>
                <w:lang w:val="tr-TR"/>
              </w:rPr>
              <w:t>sgari zaman ve kaynağın aktarıla</w:t>
            </w:r>
            <w:r w:rsidR="009840B6" w:rsidRPr="007E2EF9">
              <w:rPr>
                <w:sz w:val="24"/>
                <w:szCs w:val="24"/>
                <w:lang w:val="tr-TR"/>
              </w:rPr>
              <w:t>maması</w:t>
            </w:r>
          </w:p>
        </w:tc>
        <w:tc>
          <w:tcPr>
            <w:tcW w:w="4819" w:type="dxa"/>
            <w:shd w:val="clear" w:color="auto" w:fill="auto"/>
          </w:tcPr>
          <w:p w14:paraId="4339AB5C" w14:textId="77777777" w:rsidR="008E5B7D" w:rsidRPr="00AA5AA5" w:rsidRDefault="003B0C01" w:rsidP="00FA6A6A">
            <w:pPr>
              <w:rPr>
                <w:rFonts w:ascii="Times New Roman" w:hAnsi="Times New Roman" w:cs="Times New Roman"/>
                <w:sz w:val="24"/>
                <w:szCs w:val="24"/>
              </w:rPr>
            </w:pPr>
            <w:r w:rsidRPr="00AA5AA5">
              <w:rPr>
                <w:rFonts w:ascii="Times New Roman" w:hAnsi="Times New Roman" w:cs="Times New Roman"/>
                <w:sz w:val="24"/>
                <w:szCs w:val="24"/>
              </w:rPr>
              <w:t>1. Meslek Yüksekokulu kurul toplantılarının düzenli olarak yapılması, 2.</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Öğretim elemanlarından ders yoğunluğu ve verimi hakkında geri bildirim alma, 3.</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Gerekli kontrol, temas, talep, iletişim ve yazışmaların yapılması</w:t>
            </w:r>
          </w:p>
        </w:tc>
      </w:tr>
      <w:tr w:rsidR="008E5B7D" w:rsidRPr="00AA5AA5" w14:paraId="45F18A66" w14:textId="77777777" w:rsidTr="0039476D">
        <w:trPr>
          <w:trHeight w:val="545"/>
        </w:trPr>
        <w:tc>
          <w:tcPr>
            <w:tcW w:w="3132" w:type="dxa"/>
            <w:tcBorders>
              <w:top w:val="single" w:sz="4" w:space="0" w:color="auto"/>
            </w:tcBorders>
            <w:shd w:val="clear" w:color="auto" w:fill="auto"/>
            <w:vAlign w:val="center"/>
          </w:tcPr>
          <w:p w14:paraId="5A5C606A" w14:textId="77777777" w:rsidR="008E5B7D" w:rsidRPr="00AA5AA5" w:rsidRDefault="00D327FE" w:rsidP="00517847">
            <w:pPr>
              <w:rPr>
                <w:rFonts w:ascii="Times New Roman" w:hAnsi="Times New Roman" w:cs="Times New Roman"/>
                <w:sz w:val="24"/>
                <w:szCs w:val="24"/>
              </w:rPr>
            </w:pPr>
            <w:r w:rsidRPr="00AA5AA5">
              <w:rPr>
                <w:rFonts w:ascii="Times New Roman" w:hAnsi="Times New Roman" w:cs="Times New Roman"/>
                <w:sz w:val="24"/>
                <w:szCs w:val="24"/>
              </w:rPr>
              <w:lastRenderedPageBreak/>
              <w:t>Öğrenci temsilci seçimlerinin yönergeye uygun şekilde gerçekleştirilmesini sağlamak</w:t>
            </w:r>
          </w:p>
        </w:tc>
        <w:tc>
          <w:tcPr>
            <w:tcW w:w="2559" w:type="dxa"/>
            <w:tcBorders>
              <w:bottom w:val="single" w:sz="4" w:space="0" w:color="auto"/>
            </w:tcBorders>
            <w:shd w:val="clear" w:color="auto" w:fill="auto"/>
            <w:vAlign w:val="center"/>
          </w:tcPr>
          <w:p w14:paraId="24EB9E39"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7E21B0C4" w14:textId="77777777"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vAlign w:val="center"/>
          </w:tcPr>
          <w:p w14:paraId="6D875B04" w14:textId="77777777" w:rsidR="008E5B7D" w:rsidRPr="00AA5AA5" w:rsidRDefault="00CC5CA6" w:rsidP="00FA6A6A">
            <w:pPr>
              <w:rPr>
                <w:rFonts w:ascii="Times New Roman" w:hAnsi="Times New Roman" w:cs="Times New Roman"/>
                <w:sz w:val="24"/>
                <w:szCs w:val="24"/>
              </w:rPr>
            </w:pPr>
            <w:r w:rsidRPr="00AA5AA5">
              <w:rPr>
                <w:rFonts w:ascii="Times New Roman" w:hAnsi="Times New Roman" w:cs="Times New Roman"/>
                <w:sz w:val="24"/>
                <w:szCs w:val="24"/>
              </w:rPr>
              <w:t>1.</w:t>
            </w:r>
            <w:r w:rsidR="001537FE">
              <w:rPr>
                <w:rFonts w:ascii="Times New Roman" w:hAnsi="Times New Roman" w:cs="Times New Roman"/>
                <w:sz w:val="24"/>
                <w:szCs w:val="24"/>
              </w:rPr>
              <w:t xml:space="preserve"> </w:t>
            </w:r>
            <w:r w:rsidR="00AB521F" w:rsidRPr="00AA5AA5">
              <w:rPr>
                <w:rFonts w:ascii="Times New Roman" w:hAnsi="Times New Roman" w:cs="Times New Roman"/>
                <w:sz w:val="24"/>
                <w:szCs w:val="24"/>
              </w:rPr>
              <w:t>Müdürlük ve</w:t>
            </w:r>
            <w:r w:rsidRPr="00AA5AA5">
              <w:rPr>
                <w:rFonts w:ascii="Times New Roman" w:hAnsi="Times New Roman" w:cs="Times New Roman"/>
                <w:sz w:val="24"/>
                <w:szCs w:val="24"/>
              </w:rPr>
              <w:t xml:space="preserve"> öğrenciler arasında iletişim eksikliği oluşması</w:t>
            </w:r>
          </w:p>
        </w:tc>
        <w:tc>
          <w:tcPr>
            <w:tcW w:w="4819" w:type="dxa"/>
            <w:shd w:val="clear" w:color="auto" w:fill="auto"/>
            <w:vAlign w:val="center"/>
          </w:tcPr>
          <w:p w14:paraId="7CBBA68E" w14:textId="77777777" w:rsidR="008E5B7D" w:rsidRPr="00AA5AA5" w:rsidRDefault="0062643C" w:rsidP="00FA6A6A">
            <w:pPr>
              <w:rPr>
                <w:rFonts w:ascii="Times New Roman" w:hAnsi="Times New Roman" w:cs="Times New Roman"/>
                <w:sz w:val="24"/>
                <w:szCs w:val="24"/>
              </w:rPr>
            </w:pPr>
            <w:r w:rsidRPr="00AA5AA5">
              <w:rPr>
                <w:rFonts w:ascii="Times New Roman" w:hAnsi="Times New Roman" w:cs="Times New Roman"/>
                <w:sz w:val="24"/>
                <w:szCs w:val="24"/>
              </w:rPr>
              <w:t>1.</w:t>
            </w:r>
            <w:r w:rsidR="001537FE">
              <w:rPr>
                <w:rFonts w:ascii="Times New Roman" w:hAnsi="Times New Roman" w:cs="Times New Roman"/>
                <w:sz w:val="24"/>
                <w:szCs w:val="24"/>
              </w:rPr>
              <w:t xml:space="preserve"> </w:t>
            </w:r>
            <w:r w:rsidRPr="00AA5AA5">
              <w:rPr>
                <w:rFonts w:ascii="Times New Roman" w:hAnsi="Times New Roman" w:cs="Times New Roman"/>
                <w:sz w:val="24"/>
                <w:szCs w:val="24"/>
              </w:rPr>
              <w:t>Öğrenci temsilcilerinin yönergeye uygun seçilmesi.</w:t>
            </w:r>
          </w:p>
        </w:tc>
      </w:tr>
      <w:tr w:rsidR="008E5B7D" w:rsidRPr="00AA5AA5" w14:paraId="4824F467" w14:textId="77777777" w:rsidTr="0039476D">
        <w:trPr>
          <w:trHeight w:val="107"/>
        </w:trPr>
        <w:tc>
          <w:tcPr>
            <w:tcW w:w="3132" w:type="dxa"/>
            <w:tcBorders>
              <w:right w:val="single" w:sz="4" w:space="0" w:color="auto"/>
            </w:tcBorders>
            <w:shd w:val="clear" w:color="auto" w:fill="auto"/>
          </w:tcPr>
          <w:p w14:paraId="5E574BC9" w14:textId="77777777" w:rsidR="008E5B7D" w:rsidRPr="00AA5AA5" w:rsidRDefault="0062643C"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t>Bölümde yapılması planlanan etkinliklerin planlama ve organizasyonun gerçekleştirilmesini sağlamak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56034AF7"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tcBorders>
              <w:left w:val="single" w:sz="4" w:space="0" w:color="auto"/>
            </w:tcBorders>
            <w:shd w:val="clear" w:color="auto" w:fill="auto"/>
            <w:vAlign w:val="center"/>
          </w:tcPr>
          <w:p w14:paraId="575FC39D" w14:textId="77777777" w:rsidR="008E5B7D" w:rsidRPr="00AA5AA5" w:rsidRDefault="001537FE"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0FE04EBB" w14:textId="77777777" w:rsidR="008E5B7D" w:rsidRPr="00AA5AA5" w:rsidRDefault="00216A0E" w:rsidP="00FA6A6A">
            <w:pPr>
              <w:pStyle w:val="Default"/>
            </w:pPr>
            <w:r w:rsidRPr="00AA5AA5">
              <w:t>1.</w:t>
            </w:r>
            <w:r w:rsidR="001537FE">
              <w:t xml:space="preserve"> </w:t>
            </w:r>
            <w:r w:rsidRPr="00AA5AA5">
              <w:t>Birim içi koordinasyon ve verimin düşmesi, 2.</w:t>
            </w:r>
            <w:r w:rsidR="001537FE">
              <w:t xml:space="preserve"> </w:t>
            </w:r>
            <w:r w:rsidRPr="00AA5AA5">
              <w:t>Güncel işlerin zamanında ve gereğince yapılamaması, 3.</w:t>
            </w:r>
            <w:r w:rsidR="001537FE">
              <w:t xml:space="preserve"> </w:t>
            </w:r>
            <w:r w:rsidRPr="00AA5AA5">
              <w:t>Yönetim zaafı, 4.</w:t>
            </w:r>
            <w:r w:rsidR="001537FE">
              <w:t xml:space="preserve"> </w:t>
            </w:r>
            <w:r w:rsidRPr="00AA5AA5">
              <w:t>Kurumsal hedeflere ulaşamama</w:t>
            </w:r>
          </w:p>
        </w:tc>
        <w:tc>
          <w:tcPr>
            <w:tcW w:w="4819" w:type="dxa"/>
            <w:shd w:val="clear" w:color="auto" w:fill="auto"/>
            <w:vAlign w:val="center"/>
          </w:tcPr>
          <w:p w14:paraId="2B39169B" w14:textId="77777777" w:rsidR="008E5B7D" w:rsidRPr="00AA5AA5" w:rsidRDefault="007A6F9D" w:rsidP="00FA6A6A">
            <w:pPr>
              <w:pStyle w:val="Default"/>
            </w:pPr>
            <w:r w:rsidRPr="00AA5AA5">
              <w:t>1.</w:t>
            </w:r>
            <w:r w:rsidR="001537FE">
              <w:t xml:space="preserve"> </w:t>
            </w:r>
            <w:r w:rsidRPr="00AA5AA5">
              <w:t>Periyodik faaliyetlerin zamanında yapılmasını sağlamak üzere gerekli talimatların verilmesi, 2.</w:t>
            </w:r>
            <w:r w:rsidR="001537FE">
              <w:t xml:space="preserve"> </w:t>
            </w:r>
            <w:r w:rsidRPr="00AA5AA5">
              <w:t>Gerekli iş bölümünün yapılması, 3.</w:t>
            </w:r>
            <w:r w:rsidR="001537FE">
              <w:t xml:space="preserve"> </w:t>
            </w:r>
            <w:r w:rsidRPr="00AA5AA5">
              <w:t>Aktüel denetim ve periyodik raporlama ve yazışma</w:t>
            </w:r>
          </w:p>
        </w:tc>
      </w:tr>
      <w:tr w:rsidR="007345AF" w:rsidRPr="00AA5AA5" w14:paraId="2CC0B0A3" w14:textId="77777777" w:rsidTr="0039476D">
        <w:trPr>
          <w:trHeight w:val="107"/>
        </w:trPr>
        <w:tc>
          <w:tcPr>
            <w:tcW w:w="3132" w:type="dxa"/>
            <w:tcBorders>
              <w:right w:val="single" w:sz="4" w:space="0" w:color="auto"/>
            </w:tcBorders>
            <w:shd w:val="clear" w:color="auto" w:fill="auto"/>
          </w:tcPr>
          <w:p w14:paraId="4CC0E0D2" w14:textId="77777777" w:rsidR="007345AF" w:rsidRPr="00AA5AA5" w:rsidRDefault="007345AF" w:rsidP="00517847">
            <w:pPr>
              <w:rPr>
                <w:rFonts w:ascii="Times New Roman" w:hAnsi="Times New Roman" w:cs="Times New Roman"/>
                <w:sz w:val="24"/>
                <w:szCs w:val="24"/>
              </w:rPr>
            </w:pPr>
            <w:r w:rsidRPr="00AA5AA5">
              <w:rPr>
                <w:rFonts w:ascii="Times New Roman" w:hAnsi="Times New Roman" w:cs="Times New Roman"/>
                <w:color w:val="000000" w:themeColor="text1"/>
                <w:sz w:val="24"/>
                <w:szCs w:val="24"/>
              </w:rPr>
              <w:t>Erasmus, Farabi gibi değişim programlarıyla ilgili çalışmaları yürütmek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1E7DA41E" w14:textId="77777777" w:rsidR="007345AF" w:rsidRPr="00AA5AA5" w:rsidRDefault="007345AF"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tcBorders>
              <w:left w:val="single" w:sz="4" w:space="0" w:color="auto"/>
            </w:tcBorders>
            <w:shd w:val="clear" w:color="auto" w:fill="auto"/>
            <w:vAlign w:val="center"/>
          </w:tcPr>
          <w:p w14:paraId="550DE5D8" w14:textId="77777777" w:rsidR="007345AF"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11376C3C" w14:textId="77777777" w:rsidR="007345AF" w:rsidRPr="00AA5AA5" w:rsidRDefault="007345AF" w:rsidP="00FA6A6A">
            <w:pPr>
              <w:pStyle w:val="Default"/>
            </w:pPr>
            <w:r w:rsidRPr="00AA5AA5">
              <w:rPr>
                <w:color w:val="000000" w:themeColor="text1"/>
              </w:rPr>
              <w:t>Öğrenci ve öğretim üyesi hak kaybı, verimin düşmesi, eğitimin istenen dinamizmi edinememesi ve monoton bir göründü oluşması</w:t>
            </w:r>
          </w:p>
        </w:tc>
        <w:tc>
          <w:tcPr>
            <w:tcW w:w="4819" w:type="dxa"/>
            <w:shd w:val="clear" w:color="auto" w:fill="auto"/>
            <w:vAlign w:val="center"/>
          </w:tcPr>
          <w:p w14:paraId="163FE855" w14:textId="77777777" w:rsidR="007345AF" w:rsidRPr="00AA5AA5" w:rsidRDefault="007345AF" w:rsidP="00FA6A6A">
            <w:pPr>
              <w:pStyle w:val="Default"/>
            </w:pPr>
            <w:r w:rsidRPr="00AA5AA5">
              <w:rPr>
                <w:color w:val="000000" w:themeColor="text1"/>
              </w:rPr>
              <w:t>Bölüm Erasmus ve Farabi koordinatörü elemanların ilgili talepler ve gereklilikler çerçevesinde çalışmasını sağlama, yurt içi bağlantılar ve yurt dışı ile ikili anlaşmalar yapılmasını sağlamak. Erasmus, Farabi gibi değişim programlarıyla ilgili çalışmaları yürütme yeteneği ve öngörüsüne sahip olmak</w:t>
            </w:r>
          </w:p>
        </w:tc>
      </w:tr>
      <w:tr w:rsidR="008E5B7D" w:rsidRPr="00AA5AA5" w14:paraId="6CF549A0" w14:textId="77777777" w:rsidTr="0039476D">
        <w:trPr>
          <w:trHeight w:val="575"/>
        </w:trPr>
        <w:tc>
          <w:tcPr>
            <w:tcW w:w="3132" w:type="dxa"/>
            <w:shd w:val="clear" w:color="auto" w:fill="auto"/>
          </w:tcPr>
          <w:p w14:paraId="77453A0C" w14:textId="77777777" w:rsidR="008E5B7D" w:rsidRPr="007E2EF9" w:rsidRDefault="00EC003E" w:rsidP="00517847">
            <w:pPr>
              <w:pStyle w:val="TableParagraph"/>
              <w:ind w:left="24" w:right="26"/>
              <w:rPr>
                <w:color w:val="000000" w:themeColor="text1"/>
                <w:sz w:val="24"/>
                <w:szCs w:val="24"/>
                <w:lang w:val="tr-TR"/>
              </w:rPr>
            </w:pPr>
            <w:r w:rsidRPr="007E2EF9">
              <w:rPr>
                <w:sz w:val="24"/>
                <w:szCs w:val="24"/>
                <w:lang w:val="tr-TR"/>
              </w:rPr>
              <w:t>Meslek Yüksekokulu Kurulu</w:t>
            </w:r>
            <w:r w:rsidR="00527625" w:rsidRPr="007E2EF9">
              <w:rPr>
                <w:sz w:val="24"/>
                <w:szCs w:val="24"/>
                <w:lang w:val="tr-TR"/>
              </w:rPr>
              <w:t xml:space="preserve"> toplantılarına katılarak bölümü temsil etmek</w:t>
            </w:r>
          </w:p>
        </w:tc>
        <w:tc>
          <w:tcPr>
            <w:tcW w:w="2559" w:type="dxa"/>
            <w:tcBorders>
              <w:top w:val="single" w:sz="4" w:space="0" w:color="auto"/>
            </w:tcBorders>
            <w:shd w:val="clear" w:color="auto" w:fill="auto"/>
            <w:vAlign w:val="center"/>
          </w:tcPr>
          <w:p w14:paraId="35D0E096"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2944A8A5" w14:textId="77777777" w:rsidR="008E5B7D" w:rsidRPr="00AA5AA5" w:rsidRDefault="001A7F4F"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4A0686BA" w14:textId="77777777" w:rsidR="008E5B7D" w:rsidRPr="00AA5AA5" w:rsidRDefault="00B6690D" w:rsidP="00FA6A6A">
            <w:pPr>
              <w:pStyle w:val="Default"/>
            </w:pPr>
            <w:r w:rsidRPr="00AA5AA5">
              <w:t>1.</w:t>
            </w:r>
            <w:r w:rsidR="001537FE">
              <w:t xml:space="preserve"> </w:t>
            </w:r>
            <w:r w:rsidRPr="00AA5AA5">
              <w:t>Bölüm ve müdürlük arası iletişim zayıflığı, 2.</w:t>
            </w:r>
            <w:r w:rsidR="001537FE">
              <w:t xml:space="preserve"> </w:t>
            </w:r>
            <w:r w:rsidRPr="00AA5AA5">
              <w:t>Koordinasyon eksikliği ve idari işlerde aksama</w:t>
            </w:r>
          </w:p>
        </w:tc>
        <w:tc>
          <w:tcPr>
            <w:tcW w:w="4819" w:type="dxa"/>
            <w:shd w:val="clear" w:color="auto" w:fill="auto"/>
            <w:vAlign w:val="center"/>
          </w:tcPr>
          <w:p w14:paraId="776B5DAA" w14:textId="77777777" w:rsidR="008E5B7D" w:rsidRPr="00AA5AA5" w:rsidRDefault="00FD1972" w:rsidP="00FA6A6A">
            <w:pPr>
              <w:pStyle w:val="Default"/>
            </w:pPr>
            <w:r w:rsidRPr="00AA5AA5">
              <w:t>1.</w:t>
            </w:r>
            <w:r w:rsidR="001537FE">
              <w:t xml:space="preserve"> </w:t>
            </w:r>
            <w:r w:rsidRPr="00AA5AA5">
              <w:t>Kurul toplantılarına katılmak, 2.</w:t>
            </w:r>
            <w:r w:rsidR="001537FE">
              <w:t xml:space="preserve"> </w:t>
            </w:r>
            <w:r w:rsidRPr="00AA5AA5">
              <w:t>Mazereti söz konusu ise, bunu iletmek ve yerine bölüm başkan yardımcısını vekil tayin etmek</w:t>
            </w:r>
          </w:p>
        </w:tc>
      </w:tr>
      <w:tr w:rsidR="008E5B7D" w:rsidRPr="00AA5AA5" w14:paraId="29D8608B" w14:textId="77777777" w:rsidTr="0039476D">
        <w:trPr>
          <w:trHeight w:val="1636"/>
        </w:trPr>
        <w:tc>
          <w:tcPr>
            <w:tcW w:w="3132" w:type="dxa"/>
            <w:shd w:val="clear" w:color="auto" w:fill="auto"/>
          </w:tcPr>
          <w:p w14:paraId="19167D88" w14:textId="77777777" w:rsidR="008E5B7D" w:rsidRPr="00AA5AA5" w:rsidRDefault="00EF4216"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t>Sınav programlarının hazırlanmasını takip etmek</w:t>
            </w:r>
          </w:p>
        </w:tc>
        <w:tc>
          <w:tcPr>
            <w:tcW w:w="2559" w:type="dxa"/>
            <w:tcBorders>
              <w:top w:val="single" w:sz="4" w:space="0" w:color="auto"/>
            </w:tcBorders>
            <w:shd w:val="clear" w:color="auto" w:fill="auto"/>
            <w:vAlign w:val="center"/>
          </w:tcPr>
          <w:p w14:paraId="0EDA8E5F"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71947C52" w14:textId="77777777" w:rsidR="008E5B7D" w:rsidRPr="00AA5AA5" w:rsidRDefault="008E5B7D" w:rsidP="0039476D">
            <w:pPr>
              <w:jc w:val="center"/>
              <w:rPr>
                <w:rFonts w:ascii="Times New Roman" w:hAnsi="Times New Roman" w:cs="Times New Roman"/>
                <w:sz w:val="24"/>
                <w:szCs w:val="24"/>
              </w:rPr>
            </w:pPr>
          </w:p>
          <w:p w14:paraId="68723D43" w14:textId="77777777" w:rsidR="008E5B7D" w:rsidRPr="00AA5AA5" w:rsidRDefault="00E34DE4"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01A52DB4" w14:textId="77777777" w:rsidR="008E5B7D" w:rsidRPr="007E2EF9" w:rsidRDefault="00041C5F" w:rsidP="00FA6A6A">
            <w:pPr>
              <w:pStyle w:val="TableParagraph"/>
              <w:ind w:right="230"/>
              <w:rPr>
                <w:color w:val="000000" w:themeColor="text1"/>
                <w:sz w:val="24"/>
                <w:szCs w:val="24"/>
                <w:lang w:val="tr-TR"/>
              </w:rPr>
            </w:pPr>
            <w:r w:rsidRPr="007E2EF9">
              <w:rPr>
                <w:sz w:val="24"/>
                <w:szCs w:val="24"/>
                <w:lang w:val="tr-TR"/>
              </w:rPr>
              <w:t>1.Öğrenci hak kaybı, 2.Eğitim ve öğretimin aksaması</w:t>
            </w:r>
          </w:p>
        </w:tc>
        <w:tc>
          <w:tcPr>
            <w:tcW w:w="4819" w:type="dxa"/>
            <w:shd w:val="clear" w:color="auto" w:fill="auto"/>
          </w:tcPr>
          <w:p w14:paraId="38D6F742" w14:textId="77777777" w:rsidR="008E5B7D" w:rsidRPr="00AA5AA5" w:rsidRDefault="008E4214" w:rsidP="00FA6A6A">
            <w:pPr>
              <w:pStyle w:val="Default"/>
              <w:rPr>
                <w:color w:val="000000" w:themeColor="text1"/>
              </w:rPr>
            </w:pPr>
            <w:r w:rsidRPr="00AA5AA5">
              <w:t>1.</w:t>
            </w:r>
            <w:r w:rsidR="001537FE">
              <w:t xml:space="preserve"> </w:t>
            </w:r>
            <w:r w:rsidRPr="00AA5AA5">
              <w:t>Öğretim elemanlarıyla gerekli toplantıların yapılması, 2.</w:t>
            </w:r>
            <w:r w:rsidR="001537FE">
              <w:t xml:space="preserve"> </w:t>
            </w:r>
            <w:r w:rsidRPr="00AA5AA5">
              <w:t>Sınav programının zamanında yapılmasını sağlama ve uygulanmasını denetleme</w:t>
            </w:r>
            <w:r w:rsidR="009670BD" w:rsidRPr="00AA5AA5">
              <w:t>k</w:t>
            </w:r>
          </w:p>
        </w:tc>
      </w:tr>
      <w:tr w:rsidR="008E5B7D" w:rsidRPr="00AA5AA5" w14:paraId="7A290FB3" w14:textId="77777777" w:rsidTr="0039476D">
        <w:trPr>
          <w:trHeight w:val="1636"/>
        </w:trPr>
        <w:tc>
          <w:tcPr>
            <w:tcW w:w="3132" w:type="dxa"/>
            <w:shd w:val="clear" w:color="auto" w:fill="auto"/>
          </w:tcPr>
          <w:p w14:paraId="6CFC70F6" w14:textId="77777777" w:rsidR="008E5B7D" w:rsidRPr="00AA5AA5" w:rsidRDefault="00023FF1"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t>Akademik yıla başlamadan önce bölüm akademik toplantısı yapmak</w:t>
            </w:r>
          </w:p>
        </w:tc>
        <w:tc>
          <w:tcPr>
            <w:tcW w:w="2559" w:type="dxa"/>
            <w:tcBorders>
              <w:top w:val="single" w:sz="4" w:space="0" w:color="auto"/>
            </w:tcBorders>
            <w:shd w:val="clear" w:color="auto" w:fill="auto"/>
            <w:vAlign w:val="center"/>
          </w:tcPr>
          <w:p w14:paraId="2B867D9D"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618DA768" w14:textId="77777777"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125C238A" w14:textId="77777777" w:rsidR="008E5B7D" w:rsidRPr="00AA5AA5" w:rsidRDefault="001537FE" w:rsidP="00FA6A6A">
            <w:pPr>
              <w:pStyle w:val="TableParagraph"/>
              <w:ind w:right="230"/>
              <w:rPr>
                <w:color w:val="000000" w:themeColor="text1"/>
                <w:sz w:val="24"/>
                <w:szCs w:val="24"/>
              </w:rPr>
            </w:pPr>
            <w:r w:rsidRPr="007E2EF9">
              <w:rPr>
                <w:sz w:val="24"/>
                <w:szCs w:val="24"/>
                <w:lang w:val="tr-TR"/>
              </w:rPr>
              <w:t>1.Bölüm ö</w:t>
            </w:r>
            <w:r w:rsidR="009505F3" w:rsidRPr="007E2EF9">
              <w:rPr>
                <w:sz w:val="24"/>
                <w:szCs w:val="24"/>
                <w:lang w:val="tr-TR"/>
              </w:rPr>
              <w:t>ğretim elemanları arasında iletişim ve koordinasyon eksikliği, 2.</w:t>
            </w:r>
            <w:r w:rsidRPr="007E2EF9">
              <w:rPr>
                <w:sz w:val="24"/>
                <w:szCs w:val="24"/>
                <w:lang w:val="tr-TR"/>
              </w:rPr>
              <w:t xml:space="preserve"> </w:t>
            </w:r>
            <w:r w:rsidR="009505F3" w:rsidRPr="00AA5AA5">
              <w:rPr>
                <w:sz w:val="24"/>
                <w:szCs w:val="24"/>
              </w:rPr>
              <w:t>İşbölümünün gereğince yapılamaması, 3.</w:t>
            </w:r>
            <w:r>
              <w:rPr>
                <w:sz w:val="24"/>
                <w:szCs w:val="24"/>
              </w:rPr>
              <w:t xml:space="preserve"> </w:t>
            </w:r>
            <w:r w:rsidR="009505F3" w:rsidRPr="00AA5AA5">
              <w:rPr>
                <w:sz w:val="24"/>
                <w:szCs w:val="24"/>
              </w:rPr>
              <w:t>İşlerin aksaması</w:t>
            </w:r>
          </w:p>
        </w:tc>
        <w:tc>
          <w:tcPr>
            <w:tcW w:w="4819" w:type="dxa"/>
            <w:shd w:val="clear" w:color="auto" w:fill="auto"/>
          </w:tcPr>
          <w:p w14:paraId="73CC280A" w14:textId="77777777" w:rsidR="008E5B7D" w:rsidRPr="00AA5AA5" w:rsidRDefault="0085346E" w:rsidP="00FA6A6A">
            <w:pPr>
              <w:pStyle w:val="Default"/>
              <w:rPr>
                <w:color w:val="000000" w:themeColor="text1"/>
              </w:rPr>
            </w:pPr>
            <w:r w:rsidRPr="00AA5AA5">
              <w:t>1.</w:t>
            </w:r>
            <w:r w:rsidR="001537FE">
              <w:t xml:space="preserve"> </w:t>
            </w:r>
            <w:r w:rsidRPr="00AA5AA5">
              <w:t>Akademik dönem başında gerekli kurul toplantılarının yapılmasını sağlamak</w:t>
            </w:r>
          </w:p>
        </w:tc>
      </w:tr>
      <w:tr w:rsidR="008E5B7D" w:rsidRPr="00AA5AA5" w14:paraId="0C8453BC" w14:textId="77777777" w:rsidTr="0039476D">
        <w:trPr>
          <w:trHeight w:val="1636"/>
        </w:trPr>
        <w:tc>
          <w:tcPr>
            <w:tcW w:w="3132" w:type="dxa"/>
            <w:shd w:val="clear" w:color="auto" w:fill="auto"/>
          </w:tcPr>
          <w:p w14:paraId="144C40D6" w14:textId="77777777" w:rsidR="008E5B7D" w:rsidRPr="00AA5AA5" w:rsidRDefault="00BB112C" w:rsidP="00517847">
            <w:pPr>
              <w:rPr>
                <w:rFonts w:ascii="Times New Roman" w:hAnsi="Times New Roman" w:cs="Times New Roman"/>
                <w:color w:val="000000" w:themeColor="text1"/>
                <w:sz w:val="24"/>
                <w:szCs w:val="24"/>
              </w:rPr>
            </w:pPr>
            <w:r w:rsidRPr="00AA5AA5">
              <w:rPr>
                <w:rFonts w:ascii="Times New Roman" w:hAnsi="Times New Roman" w:cs="Times New Roman"/>
                <w:sz w:val="24"/>
                <w:szCs w:val="24"/>
              </w:rPr>
              <w:lastRenderedPageBreak/>
              <w:t>Dönem sonu akademik ve genel durum değerlendirme toplantısının yapılması</w:t>
            </w:r>
          </w:p>
        </w:tc>
        <w:tc>
          <w:tcPr>
            <w:tcW w:w="2559" w:type="dxa"/>
            <w:tcBorders>
              <w:top w:val="single" w:sz="4" w:space="0" w:color="auto"/>
            </w:tcBorders>
            <w:shd w:val="clear" w:color="auto" w:fill="auto"/>
            <w:vAlign w:val="center"/>
          </w:tcPr>
          <w:p w14:paraId="4C60207E" w14:textId="77777777" w:rsidR="008E5B7D" w:rsidRPr="00AA5AA5" w:rsidRDefault="00310B8C"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1ECB57F1" w14:textId="77777777" w:rsidR="008E5B7D"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79F98E0A" w14:textId="77777777" w:rsidR="008E5B7D" w:rsidRPr="00AA5AA5" w:rsidRDefault="000473DD" w:rsidP="00FA6A6A">
            <w:pPr>
              <w:pStyle w:val="TableParagraph"/>
              <w:ind w:right="230"/>
              <w:rPr>
                <w:color w:val="000000" w:themeColor="text1"/>
                <w:sz w:val="24"/>
                <w:szCs w:val="24"/>
              </w:rPr>
            </w:pPr>
            <w:r w:rsidRPr="007E2EF9">
              <w:rPr>
                <w:sz w:val="24"/>
                <w:szCs w:val="24"/>
                <w:lang w:val="tr-TR"/>
              </w:rPr>
              <w:t>1.</w:t>
            </w:r>
            <w:r w:rsidR="001537FE" w:rsidRPr="007E2EF9">
              <w:rPr>
                <w:sz w:val="24"/>
                <w:szCs w:val="24"/>
                <w:lang w:val="tr-TR"/>
              </w:rPr>
              <w:t xml:space="preserve"> </w:t>
            </w:r>
            <w:r w:rsidRPr="007E2EF9">
              <w:rPr>
                <w:sz w:val="24"/>
                <w:szCs w:val="24"/>
                <w:lang w:val="tr-TR"/>
              </w:rPr>
              <w:t>Akademik kurumsal hedeflerden sapma, 2.</w:t>
            </w:r>
            <w:r w:rsidR="001537FE" w:rsidRPr="007E2EF9">
              <w:rPr>
                <w:sz w:val="24"/>
                <w:szCs w:val="24"/>
                <w:lang w:val="tr-TR"/>
              </w:rPr>
              <w:t xml:space="preserve"> </w:t>
            </w:r>
            <w:r w:rsidRPr="007E2EF9">
              <w:rPr>
                <w:sz w:val="24"/>
                <w:szCs w:val="24"/>
                <w:lang w:val="tr-TR"/>
              </w:rPr>
              <w:t>Başıboşluk duygusunun ve görünümünün oluşması, 3.</w:t>
            </w:r>
            <w:r w:rsidR="001537FE" w:rsidRPr="007E2EF9">
              <w:rPr>
                <w:sz w:val="24"/>
                <w:szCs w:val="24"/>
                <w:lang w:val="tr-TR"/>
              </w:rPr>
              <w:t xml:space="preserve"> </w:t>
            </w:r>
            <w:r w:rsidRPr="00AA5AA5">
              <w:rPr>
                <w:sz w:val="24"/>
                <w:szCs w:val="24"/>
              </w:rPr>
              <w:t>Motivasyon eksikliği, 4.</w:t>
            </w:r>
            <w:r w:rsidR="001537FE">
              <w:rPr>
                <w:sz w:val="24"/>
                <w:szCs w:val="24"/>
              </w:rPr>
              <w:t xml:space="preserve"> </w:t>
            </w:r>
            <w:r w:rsidRPr="00AA5AA5">
              <w:rPr>
                <w:sz w:val="24"/>
                <w:szCs w:val="24"/>
              </w:rPr>
              <w:t>Verim düşüklüğü</w:t>
            </w:r>
          </w:p>
        </w:tc>
        <w:tc>
          <w:tcPr>
            <w:tcW w:w="4819" w:type="dxa"/>
            <w:shd w:val="clear" w:color="auto" w:fill="auto"/>
          </w:tcPr>
          <w:p w14:paraId="75CB1F7F" w14:textId="77777777" w:rsidR="008E5B7D" w:rsidRPr="00AA5AA5" w:rsidRDefault="00F94603" w:rsidP="00FA6A6A">
            <w:pPr>
              <w:pStyle w:val="Default"/>
              <w:rPr>
                <w:color w:val="000000" w:themeColor="text1"/>
              </w:rPr>
            </w:pPr>
            <w:r w:rsidRPr="00AA5AA5">
              <w:t>1.Her akademik dönem sonunda süreçle ilgili eğitimsel, sosyal ve ilgili her bakımdan değerlendirmelerin yapıldığı, ilgili durum, bilgi ve şikâyetlerin üst birime iletildiği ortamı oluşturmak</w:t>
            </w:r>
          </w:p>
        </w:tc>
      </w:tr>
      <w:tr w:rsidR="00D90FAA" w:rsidRPr="00AA5AA5" w14:paraId="69EBB1B5" w14:textId="77777777" w:rsidTr="0039476D">
        <w:trPr>
          <w:trHeight w:val="1636"/>
        </w:trPr>
        <w:tc>
          <w:tcPr>
            <w:tcW w:w="3132" w:type="dxa"/>
            <w:shd w:val="clear" w:color="auto" w:fill="auto"/>
          </w:tcPr>
          <w:p w14:paraId="4B8D0BDE" w14:textId="77777777" w:rsidR="00D90FAA" w:rsidRPr="00AA5AA5" w:rsidRDefault="00D90FAA" w:rsidP="00517847">
            <w:pPr>
              <w:rPr>
                <w:rFonts w:ascii="Times New Roman" w:hAnsi="Times New Roman" w:cs="Times New Roman"/>
                <w:sz w:val="24"/>
                <w:szCs w:val="24"/>
              </w:rPr>
            </w:pPr>
            <w:r w:rsidRPr="00AA5AA5">
              <w:rPr>
                <w:rFonts w:ascii="Times New Roman" w:hAnsi="Times New Roman" w:cs="Times New Roman"/>
                <w:sz w:val="24"/>
                <w:szCs w:val="24"/>
              </w:rPr>
              <w:t>Bilimsel araştırmalar yapmak ve bilimsel alanda adına ulusal ve uluslararası kongreler düzenlenmesine yardımcı olmak</w:t>
            </w:r>
          </w:p>
        </w:tc>
        <w:tc>
          <w:tcPr>
            <w:tcW w:w="2559" w:type="dxa"/>
            <w:tcBorders>
              <w:top w:val="single" w:sz="4" w:space="0" w:color="auto"/>
            </w:tcBorders>
            <w:shd w:val="clear" w:color="auto" w:fill="auto"/>
            <w:vAlign w:val="center"/>
          </w:tcPr>
          <w:p w14:paraId="7D0D22CE" w14:textId="77777777" w:rsidR="00D90FAA" w:rsidRPr="00AA5AA5" w:rsidRDefault="00DF6B34"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7BFD2CE6" w14:textId="77777777" w:rsidR="00D90FAA"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3AB05B55" w14:textId="77777777" w:rsidR="00D90FAA" w:rsidRPr="00AA5AA5" w:rsidRDefault="00776022" w:rsidP="00FA6A6A">
            <w:pPr>
              <w:pStyle w:val="TableParagraph"/>
              <w:ind w:right="230"/>
              <w:rPr>
                <w:sz w:val="24"/>
                <w:szCs w:val="24"/>
              </w:rPr>
            </w:pPr>
            <w:r w:rsidRPr="007E2EF9">
              <w:rPr>
                <w:sz w:val="24"/>
                <w:szCs w:val="24"/>
                <w:lang w:val="tr-TR"/>
              </w:rPr>
              <w:t>1.</w:t>
            </w:r>
            <w:r w:rsidR="001537FE" w:rsidRPr="007E2EF9">
              <w:rPr>
                <w:sz w:val="24"/>
                <w:szCs w:val="24"/>
                <w:lang w:val="tr-TR"/>
              </w:rPr>
              <w:t xml:space="preserve"> Kurumsal</w:t>
            </w:r>
            <w:r w:rsidRPr="007E2EF9">
              <w:rPr>
                <w:sz w:val="24"/>
                <w:szCs w:val="24"/>
                <w:lang w:val="tr-TR"/>
              </w:rPr>
              <w:t xml:space="preserve"> hedeflerin en önemli kısımlarından olan akademik araştırmaların makul bir düzen ve sayıda yapılmaması, 2.</w:t>
            </w:r>
            <w:r w:rsidR="001537FE" w:rsidRPr="007E2EF9">
              <w:rPr>
                <w:sz w:val="24"/>
                <w:szCs w:val="24"/>
                <w:lang w:val="tr-TR"/>
              </w:rPr>
              <w:t xml:space="preserve"> </w:t>
            </w:r>
            <w:r w:rsidRPr="00AA5AA5">
              <w:rPr>
                <w:sz w:val="24"/>
                <w:szCs w:val="24"/>
              </w:rPr>
              <w:t>Kamu zararı</w:t>
            </w:r>
          </w:p>
        </w:tc>
        <w:tc>
          <w:tcPr>
            <w:tcW w:w="4819" w:type="dxa"/>
            <w:shd w:val="clear" w:color="auto" w:fill="auto"/>
          </w:tcPr>
          <w:p w14:paraId="1AAC9563" w14:textId="77777777" w:rsidR="00D90FAA" w:rsidRPr="00AA5AA5" w:rsidRDefault="00801B9F" w:rsidP="00FA6A6A">
            <w:pPr>
              <w:pStyle w:val="Default"/>
            </w:pPr>
            <w:r w:rsidRPr="00AA5AA5">
              <w:t>1.Öğretim üyelerinin dönemsel olarak makul bir sayıda bilimsel çalışmalar yürütmelerinin kurumsal hedefler için öneminin toplantılarda vurgulanması, bu bağlamda dönem dönem verilerin toplanması, gerekli araştırmalar için destek sunulması</w:t>
            </w:r>
          </w:p>
        </w:tc>
      </w:tr>
      <w:tr w:rsidR="00032E69" w:rsidRPr="00AA5AA5" w14:paraId="39E44C44" w14:textId="77777777" w:rsidTr="0039476D">
        <w:trPr>
          <w:trHeight w:val="1636"/>
        </w:trPr>
        <w:tc>
          <w:tcPr>
            <w:tcW w:w="3132" w:type="dxa"/>
            <w:shd w:val="clear" w:color="auto" w:fill="auto"/>
          </w:tcPr>
          <w:p w14:paraId="120D562E" w14:textId="77777777" w:rsidR="00032E69" w:rsidRPr="00AA5AA5" w:rsidRDefault="001A4761" w:rsidP="00517847">
            <w:pPr>
              <w:rPr>
                <w:rFonts w:ascii="Times New Roman" w:hAnsi="Times New Roman" w:cs="Times New Roman"/>
                <w:sz w:val="24"/>
                <w:szCs w:val="24"/>
              </w:rPr>
            </w:pPr>
            <w:r w:rsidRPr="00AA5AA5">
              <w:rPr>
                <w:rFonts w:ascii="Times New Roman" w:hAnsi="Times New Roman" w:cs="Times New Roman"/>
                <w:sz w:val="24"/>
                <w:szCs w:val="24"/>
              </w:rPr>
              <w:t>Kurum içi ve kurum dışı bursiyer seçimlerini gerçekleştirmek üzere ilgili komisyonda görev almak</w:t>
            </w:r>
          </w:p>
        </w:tc>
        <w:tc>
          <w:tcPr>
            <w:tcW w:w="2559" w:type="dxa"/>
            <w:tcBorders>
              <w:top w:val="single" w:sz="4" w:space="0" w:color="auto"/>
            </w:tcBorders>
            <w:shd w:val="clear" w:color="auto" w:fill="auto"/>
            <w:vAlign w:val="center"/>
          </w:tcPr>
          <w:p w14:paraId="24AFEBFE" w14:textId="77777777" w:rsidR="00032E69" w:rsidRPr="00AA5AA5" w:rsidRDefault="00032E69" w:rsidP="00517847">
            <w:pPr>
              <w:jc w:val="center"/>
              <w:rPr>
                <w:rFonts w:ascii="Times New Roman" w:hAnsi="Times New Roman" w:cs="Times New Roman"/>
                <w:sz w:val="24"/>
                <w:szCs w:val="24"/>
              </w:rPr>
            </w:pPr>
            <w:r w:rsidRPr="00AA5AA5">
              <w:rPr>
                <w:rFonts w:ascii="Times New Roman" w:hAnsi="Times New Roman" w:cs="Times New Roman"/>
                <w:sz w:val="24"/>
                <w:szCs w:val="24"/>
              </w:rPr>
              <w:t>Bölüm Başkanlıkları</w:t>
            </w:r>
          </w:p>
        </w:tc>
        <w:tc>
          <w:tcPr>
            <w:tcW w:w="2274" w:type="dxa"/>
            <w:shd w:val="clear" w:color="auto" w:fill="auto"/>
            <w:vAlign w:val="center"/>
          </w:tcPr>
          <w:p w14:paraId="0BFD3B7B" w14:textId="77777777" w:rsidR="00032E69" w:rsidRPr="00AA5AA5" w:rsidRDefault="00FC4AEB" w:rsidP="0039476D">
            <w:pPr>
              <w:jc w:val="center"/>
              <w:rPr>
                <w:rFonts w:ascii="Times New Roman" w:hAnsi="Times New Roman" w:cs="Times New Roman"/>
                <w:sz w:val="24"/>
                <w:szCs w:val="24"/>
              </w:rPr>
            </w:pPr>
            <w:r>
              <w:rPr>
                <w:rFonts w:ascii="Times New Roman" w:hAnsi="Times New Roman" w:cs="Times New Roman"/>
                <w:sz w:val="24"/>
                <w:szCs w:val="24"/>
              </w:rPr>
              <w:t>Yüksek</w:t>
            </w:r>
          </w:p>
        </w:tc>
        <w:tc>
          <w:tcPr>
            <w:tcW w:w="2956" w:type="dxa"/>
            <w:shd w:val="clear" w:color="auto" w:fill="auto"/>
          </w:tcPr>
          <w:p w14:paraId="0CDF86BF" w14:textId="77777777" w:rsidR="00032E69" w:rsidRPr="00AA5AA5" w:rsidRDefault="001A4761" w:rsidP="00FA6A6A">
            <w:pPr>
              <w:pStyle w:val="TableParagraph"/>
              <w:ind w:right="230"/>
              <w:rPr>
                <w:sz w:val="24"/>
                <w:szCs w:val="24"/>
              </w:rPr>
            </w:pPr>
            <w:r w:rsidRPr="00AA5AA5">
              <w:rPr>
                <w:sz w:val="24"/>
                <w:szCs w:val="24"/>
              </w:rPr>
              <w:t>1.</w:t>
            </w:r>
            <w:r w:rsidR="001537FE">
              <w:rPr>
                <w:sz w:val="24"/>
                <w:szCs w:val="24"/>
              </w:rPr>
              <w:t xml:space="preserve"> </w:t>
            </w:r>
            <w:r w:rsidRPr="00AA5AA5">
              <w:rPr>
                <w:sz w:val="24"/>
                <w:szCs w:val="24"/>
              </w:rPr>
              <w:t>Haksızlık ve mağduriyet yaşanması</w:t>
            </w:r>
          </w:p>
        </w:tc>
        <w:tc>
          <w:tcPr>
            <w:tcW w:w="4819" w:type="dxa"/>
            <w:shd w:val="clear" w:color="auto" w:fill="auto"/>
          </w:tcPr>
          <w:p w14:paraId="7641158A" w14:textId="77777777" w:rsidR="00032E69" w:rsidRPr="00AA5AA5" w:rsidRDefault="00DC04C9" w:rsidP="00FA6A6A">
            <w:pPr>
              <w:pStyle w:val="Default"/>
            </w:pPr>
            <w:r w:rsidRPr="00AA5AA5">
              <w:t>1.Burs verilecek öğrencilerin ilgili yönetmeliğe uygun seçilmesi</w:t>
            </w:r>
          </w:p>
        </w:tc>
      </w:tr>
      <w:tr w:rsidR="008E5B7D" w:rsidRPr="00AA5AA5" w14:paraId="0E921FA0" w14:textId="77777777" w:rsidTr="005178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5"/>
        </w:trPr>
        <w:tc>
          <w:tcPr>
            <w:tcW w:w="15740" w:type="dxa"/>
            <w:gridSpan w:val="5"/>
          </w:tcPr>
          <w:p w14:paraId="064E8D5F" w14:textId="77777777" w:rsidR="008E5B7D" w:rsidRPr="00AA5AA5" w:rsidRDefault="008E5B7D" w:rsidP="00517847">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p w14:paraId="16D3F3C0" w14:textId="77777777" w:rsidR="003801FD" w:rsidRDefault="003801FD">
      <w:pPr>
        <w:rPr>
          <w:rFonts w:ascii="Times New Roman" w:hAnsi="Times New Roman" w:cs="Times New Roman"/>
          <w:sz w:val="24"/>
          <w:szCs w:val="24"/>
        </w:rPr>
      </w:pPr>
    </w:p>
    <w:p w14:paraId="5C3AD02F" w14:textId="77777777" w:rsidR="00F40265" w:rsidRDefault="00F40265">
      <w:pPr>
        <w:rPr>
          <w:rFonts w:ascii="Times New Roman" w:hAnsi="Times New Roman" w:cs="Times New Roman"/>
          <w:sz w:val="24"/>
          <w:szCs w:val="24"/>
        </w:rPr>
      </w:pPr>
    </w:p>
    <w:p w14:paraId="57518732" w14:textId="77777777" w:rsidR="00F40265" w:rsidRDefault="00F40265">
      <w:pPr>
        <w:rPr>
          <w:rFonts w:ascii="Times New Roman" w:hAnsi="Times New Roman" w:cs="Times New Roman"/>
          <w:sz w:val="24"/>
          <w:szCs w:val="24"/>
        </w:rPr>
      </w:pPr>
    </w:p>
    <w:tbl>
      <w:tblPr>
        <w:tblpPr w:leftFromText="141" w:rightFromText="141" w:vertAnchor="text" w:horzAnchor="margin" w:tblpXSpec="center" w:tblpY="-396"/>
        <w:tblW w:w="157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61"/>
      </w:tblGrid>
      <w:tr w:rsidR="00F356F9" w:rsidRPr="00AA5AA5" w14:paraId="58B172E0" w14:textId="77777777" w:rsidTr="00F356F9">
        <w:trPr>
          <w:cantSplit/>
          <w:trHeight w:val="405"/>
          <w:tblHead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BC671F" w14:textId="77777777" w:rsidR="00F356F9" w:rsidRPr="00AA5AA5" w:rsidRDefault="00F356F9" w:rsidP="00F356F9">
            <w:pPr>
              <w:jc w:val="center"/>
              <w:rPr>
                <w:rFonts w:ascii="Times New Roman" w:hAnsi="Times New Roman" w:cs="Times New Roman"/>
                <w:b/>
                <w:noProof/>
                <w:color w:val="FFFFFF"/>
                <w:sz w:val="24"/>
                <w:szCs w:val="24"/>
              </w:rPr>
            </w:pPr>
            <w:r w:rsidRPr="00AA5AA5">
              <w:rPr>
                <w:rFonts w:ascii="Times New Roman" w:eastAsia="Times New Roman" w:hAnsi="Times New Roman" w:cs="Times New Roman"/>
                <w:noProof/>
                <w:sz w:val="24"/>
                <w:szCs w:val="24"/>
                <w:lang w:eastAsia="tr-TR"/>
              </w:rPr>
              <w:lastRenderedPageBreak/>
              <w:drawing>
                <wp:inline distT="0" distB="0" distL="0" distR="0" wp14:anchorId="5C851243" wp14:editId="781A7046">
                  <wp:extent cx="1199693" cy="1207008"/>
                  <wp:effectExtent l="0" t="0" r="635" b="0"/>
                  <wp:docPr id="6" name="Resim 6"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199693" cy="1207008"/>
                          </a:xfrm>
                          <a:prstGeom prst="rect">
                            <a:avLst/>
                          </a:prstGeom>
                          <a:noFill/>
                          <a:ln w="9525">
                            <a:noFill/>
                            <a:miter lim="800000"/>
                            <a:headEnd/>
                            <a:tailEnd/>
                          </a:ln>
                        </pic:spPr>
                      </pic:pic>
                    </a:graphicData>
                  </a:graphic>
                </wp:inline>
              </w:drawing>
            </w:r>
            <w:r w:rsidRPr="00AA5AA5">
              <w:rPr>
                <w:rFonts w:ascii="Times New Roman" w:hAnsi="Times New Roman" w:cs="Times New Roman"/>
                <w:b/>
                <w:sz w:val="24"/>
                <w:szCs w:val="24"/>
              </w:rPr>
              <w:tab/>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CD07EB" w14:textId="77777777" w:rsidR="00F356F9" w:rsidRPr="00AA5AA5" w:rsidRDefault="00F356F9" w:rsidP="00F356F9">
            <w:pPr>
              <w:jc w:val="center"/>
              <w:rPr>
                <w:rFonts w:ascii="Times New Roman" w:hAnsi="Times New Roman" w:cs="Times New Roman"/>
                <w:b/>
                <w:sz w:val="24"/>
                <w:szCs w:val="24"/>
              </w:rPr>
            </w:pPr>
            <w:r w:rsidRPr="00AA5AA5">
              <w:rPr>
                <w:rFonts w:ascii="Times New Roman" w:hAnsi="Times New Roman" w:cs="Times New Roman"/>
                <w:b/>
                <w:sz w:val="24"/>
                <w:szCs w:val="24"/>
              </w:rPr>
              <w:t>HASSAS GÖREV LİSTESİ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B5C5B9"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İlk Yayın Tarihi</w:t>
            </w:r>
          </w:p>
        </w:tc>
        <w:tc>
          <w:tcPr>
            <w:tcW w:w="426" w:type="dxa"/>
            <w:tcBorders>
              <w:top w:val="single" w:sz="12" w:space="0" w:color="auto"/>
              <w:left w:val="single" w:sz="4" w:space="0" w:color="auto"/>
              <w:bottom w:val="single" w:sz="4" w:space="0" w:color="auto"/>
              <w:right w:val="single" w:sz="4" w:space="0" w:color="auto"/>
            </w:tcBorders>
            <w:shd w:val="clear" w:color="auto" w:fill="auto"/>
            <w:vAlign w:val="center"/>
          </w:tcPr>
          <w:p w14:paraId="036F0DB9"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66E1892" w14:textId="77777777" w:rsidR="00F356F9" w:rsidRPr="00AA5AA5" w:rsidRDefault="001A5D2D" w:rsidP="00F356F9">
            <w:pPr>
              <w:ind w:left="-108"/>
              <w:rPr>
                <w:rFonts w:ascii="Times New Roman" w:hAnsi="Times New Roman" w:cs="Times New Roman"/>
                <w:sz w:val="24"/>
                <w:szCs w:val="24"/>
              </w:rPr>
            </w:pPr>
            <w:r w:rsidRPr="00AA5AA5">
              <w:rPr>
                <w:rFonts w:ascii="Times New Roman" w:hAnsi="Times New Roman" w:cs="Times New Roman"/>
                <w:sz w:val="24"/>
                <w:szCs w:val="24"/>
              </w:rPr>
              <w:t>28/03/2020</w:t>
            </w:r>
          </w:p>
        </w:tc>
      </w:tr>
      <w:tr w:rsidR="00F356F9" w:rsidRPr="00AA5AA5" w14:paraId="7D65F016" w14:textId="77777777" w:rsidTr="00F356F9">
        <w:trPr>
          <w:cantSplit/>
          <w:trHeight w:val="427"/>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0F369" w14:textId="77777777" w:rsidR="00F356F9" w:rsidRPr="00AA5AA5" w:rsidRDefault="00F356F9" w:rsidP="00F356F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D6DC89" w14:textId="77777777" w:rsidR="00F356F9" w:rsidRPr="00AA5AA5" w:rsidRDefault="00F356F9" w:rsidP="00F356F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D741FE"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Güncelleme Tarihi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0B9F63"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7FEE8B60" w14:textId="77777777" w:rsidR="00F356F9" w:rsidRPr="00AA5AA5" w:rsidRDefault="001A5D2D" w:rsidP="00F356F9">
            <w:pPr>
              <w:ind w:left="-108"/>
              <w:rPr>
                <w:rFonts w:ascii="Times New Roman" w:hAnsi="Times New Roman" w:cs="Times New Roman"/>
                <w:sz w:val="24"/>
                <w:szCs w:val="24"/>
              </w:rPr>
            </w:pPr>
            <w:r>
              <w:rPr>
                <w:rFonts w:ascii="Times New Roman" w:hAnsi="Times New Roman" w:cs="Times New Roman"/>
                <w:sz w:val="24"/>
                <w:szCs w:val="24"/>
              </w:rPr>
              <w:t xml:space="preserve"> 03/12/2021</w:t>
            </w:r>
          </w:p>
        </w:tc>
      </w:tr>
      <w:tr w:rsidR="00F356F9" w:rsidRPr="00AA5AA5" w14:paraId="1672F636" w14:textId="77777777" w:rsidTr="00F356F9">
        <w:trPr>
          <w:cantSplit/>
          <w:trHeight w:val="405"/>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872E7" w14:textId="77777777" w:rsidR="00F356F9" w:rsidRPr="00AA5AA5" w:rsidRDefault="00F356F9" w:rsidP="00F356F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CEBF3" w14:textId="77777777" w:rsidR="00F356F9" w:rsidRPr="00AA5AA5" w:rsidRDefault="00F356F9" w:rsidP="00F356F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948F8F"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İçerik Revizyon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544952"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778DD00A" w14:textId="77777777" w:rsidR="00F356F9" w:rsidRPr="00AA5AA5" w:rsidRDefault="00F356F9" w:rsidP="00F356F9">
            <w:pPr>
              <w:rPr>
                <w:rFonts w:ascii="Times New Roman" w:hAnsi="Times New Roman" w:cs="Times New Roman"/>
                <w:sz w:val="24"/>
                <w:szCs w:val="24"/>
              </w:rPr>
            </w:pPr>
          </w:p>
        </w:tc>
      </w:tr>
      <w:tr w:rsidR="00F356F9" w:rsidRPr="00AA5AA5" w14:paraId="76C90239" w14:textId="77777777" w:rsidTr="00822447">
        <w:trPr>
          <w:cantSplit/>
          <w:trHeight w:val="368"/>
          <w:tblHeader/>
        </w:trPr>
        <w:tc>
          <w:tcPr>
            <w:tcW w:w="2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C42B8" w14:textId="77777777" w:rsidR="00F356F9" w:rsidRPr="00AA5AA5" w:rsidRDefault="00F356F9" w:rsidP="00F356F9">
            <w:pPr>
              <w:rPr>
                <w:rFonts w:ascii="Times New Roman" w:hAnsi="Times New Roman" w:cs="Times New Roman"/>
                <w:b/>
                <w:color w:val="FFFFFF"/>
                <w:sz w:val="24"/>
                <w:szCs w:val="24"/>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78632A" w14:textId="77777777" w:rsidR="00F356F9" w:rsidRPr="00AA5AA5" w:rsidRDefault="00F356F9" w:rsidP="00F356F9">
            <w:pPr>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80FF53"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Sayfa 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DCFEE6A"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w:t>
            </w:r>
          </w:p>
        </w:tc>
        <w:tc>
          <w:tcPr>
            <w:tcW w:w="2661" w:type="dxa"/>
            <w:tcBorders>
              <w:top w:val="single" w:sz="4" w:space="0" w:color="auto"/>
              <w:left w:val="single" w:sz="4" w:space="0" w:color="auto"/>
              <w:bottom w:val="single" w:sz="4" w:space="0" w:color="auto"/>
            </w:tcBorders>
            <w:shd w:val="clear" w:color="auto" w:fill="auto"/>
            <w:vAlign w:val="center"/>
          </w:tcPr>
          <w:p w14:paraId="0CFA3B7E" w14:textId="77777777" w:rsidR="00F356F9" w:rsidRPr="00AA5AA5" w:rsidRDefault="00F356F9" w:rsidP="00F356F9">
            <w:pPr>
              <w:ind w:left="-108"/>
              <w:rPr>
                <w:rFonts w:ascii="Times New Roman" w:hAnsi="Times New Roman" w:cs="Times New Roman"/>
                <w:sz w:val="24"/>
                <w:szCs w:val="24"/>
              </w:rPr>
            </w:pPr>
          </w:p>
        </w:tc>
      </w:tr>
      <w:tr w:rsidR="00F356F9" w:rsidRPr="00AA5AA5" w14:paraId="4C1EF827" w14:textId="77777777" w:rsidTr="001033B7">
        <w:trPr>
          <w:cantSplit/>
          <w:trHeight w:val="362"/>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406B" w14:textId="77777777" w:rsidR="00F356F9" w:rsidRPr="00AA5AA5" w:rsidRDefault="00F356F9" w:rsidP="00F356F9">
            <w:pPr>
              <w:ind w:left="-108"/>
              <w:rPr>
                <w:rFonts w:ascii="Times New Roman" w:hAnsi="Times New Roman" w:cs="Times New Roman"/>
                <w:sz w:val="24"/>
                <w:szCs w:val="24"/>
                <w:highlight w:val="yellow"/>
              </w:rPr>
            </w:pPr>
            <w:r w:rsidRPr="00AA5AA5">
              <w:rPr>
                <w:rFonts w:ascii="Times New Roman" w:hAnsi="Times New Roman" w:cs="Times New Roman"/>
                <w:b/>
                <w:sz w:val="24"/>
                <w:szCs w:val="24"/>
              </w:rPr>
              <w:t xml:space="preserve">  Birimi: Patnos Meslek Yüksekokulu</w:t>
            </w:r>
          </w:p>
        </w:tc>
      </w:tr>
      <w:tr w:rsidR="00F356F9" w:rsidRPr="00AA5AA5" w14:paraId="5E7639E0" w14:textId="77777777" w:rsidTr="00F356F9">
        <w:trPr>
          <w:cantSplit/>
          <w:trHeight w:val="415"/>
          <w:tblHeader/>
        </w:trPr>
        <w:tc>
          <w:tcPr>
            <w:tcW w:w="157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2BB3F" w14:textId="77777777" w:rsidR="00F356F9" w:rsidRPr="00AA5AA5" w:rsidRDefault="00F356F9" w:rsidP="00F356F9">
            <w:pPr>
              <w:rPr>
                <w:rFonts w:ascii="Times New Roman" w:hAnsi="Times New Roman" w:cs="Times New Roman"/>
                <w:b/>
                <w:sz w:val="24"/>
                <w:szCs w:val="24"/>
              </w:rPr>
            </w:pPr>
            <w:r w:rsidRPr="00AA5AA5">
              <w:rPr>
                <w:rFonts w:ascii="Times New Roman" w:hAnsi="Times New Roman" w:cs="Times New Roman"/>
                <w:b/>
                <w:sz w:val="24"/>
                <w:szCs w:val="24"/>
              </w:rPr>
              <w:t>Alt Birimi: Öğretim Görevlisi</w:t>
            </w:r>
          </w:p>
        </w:tc>
      </w:tr>
    </w:tbl>
    <w:tbl>
      <w:tblPr>
        <w:tblStyle w:val="TabloKlavuzu"/>
        <w:tblW w:w="1574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32"/>
        <w:gridCol w:w="2559"/>
        <w:gridCol w:w="1544"/>
        <w:gridCol w:w="3686"/>
        <w:gridCol w:w="4819"/>
      </w:tblGrid>
      <w:tr w:rsidR="00FC4112" w:rsidRPr="00AA5AA5" w14:paraId="235D9BEC" w14:textId="77777777" w:rsidTr="00AB1DF4">
        <w:trPr>
          <w:trHeight w:val="965"/>
        </w:trPr>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789725FB" w14:textId="77777777"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Hassas Görevler</w:t>
            </w:r>
          </w:p>
        </w:tc>
        <w:tc>
          <w:tcPr>
            <w:tcW w:w="2559" w:type="dxa"/>
            <w:tcBorders>
              <w:left w:val="single" w:sz="4" w:space="0" w:color="auto"/>
            </w:tcBorders>
            <w:shd w:val="clear" w:color="auto" w:fill="auto"/>
            <w:vAlign w:val="center"/>
          </w:tcPr>
          <w:p w14:paraId="599905B1" w14:textId="77777777"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Hassas Görevi Olan Personel Ad-Soyadı</w:t>
            </w:r>
          </w:p>
        </w:tc>
        <w:tc>
          <w:tcPr>
            <w:tcW w:w="1544" w:type="dxa"/>
            <w:shd w:val="clear" w:color="auto" w:fill="auto"/>
            <w:vAlign w:val="center"/>
          </w:tcPr>
          <w:p w14:paraId="5E7C4CB6" w14:textId="77777777"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Risk Düzeyi**</w:t>
            </w:r>
          </w:p>
        </w:tc>
        <w:tc>
          <w:tcPr>
            <w:tcW w:w="3686" w:type="dxa"/>
            <w:shd w:val="clear" w:color="auto" w:fill="auto"/>
            <w:vAlign w:val="center"/>
          </w:tcPr>
          <w:p w14:paraId="6197D428" w14:textId="77777777"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Görevin Yerine Getirilmeme Sonucu</w:t>
            </w:r>
          </w:p>
        </w:tc>
        <w:tc>
          <w:tcPr>
            <w:tcW w:w="4819" w:type="dxa"/>
            <w:shd w:val="clear" w:color="auto" w:fill="auto"/>
            <w:vAlign w:val="center"/>
          </w:tcPr>
          <w:p w14:paraId="18B2EDE8" w14:textId="77777777" w:rsidR="00FC4112" w:rsidRPr="00AA5AA5" w:rsidRDefault="00FC4112" w:rsidP="00517847">
            <w:pPr>
              <w:rPr>
                <w:rFonts w:ascii="Times New Roman" w:hAnsi="Times New Roman" w:cs="Times New Roman"/>
                <w:b/>
                <w:sz w:val="24"/>
                <w:szCs w:val="24"/>
              </w:rPr>
            </w:pPr>
            <w:r w:rsidRPr="00AA5AA5">
              <w:rPr>
                <w:rFonts w:ascii="Times New Roman" w:hAnsi="Times New Roman" w:cs="Times New Roman"/>
                <w:b/>
                <w:sz w:val="24"/>
                <w:szCs w:val="24"/>
              </w:rPr>
              <w:t>Prosedürü                                                                     ( Alınması Gereken Önlemler veya Kontroller)</w:t>
            </w:r>
          </w:p>
        </w:tc>
      </w:tr>
      <w:tr w:rsidR="00FC4112" w:rsidRPr="00AA5AA5" w14:paraId="1571A235" w14:textId="77777777" w:rsidTr="00AB1DF4">
        <w:trPr>
          <w:trHeight w:val="1780"/>
        </w:trPr>
        <w:tc>
          <w:tcPr>
            <w:tcW w:w="3132" w:type="dxa"/>
            <w:tcBorders>
              <w:bottom w:val="single" w:sz="4" w:space="0" w:color="auto"/>
            </w:tcBorders>
            <w:shd w:val="clear" w:color="auto" w:fill="auto"/>
          </w:tcPr>
          <w:p w14:paraId="593380E1" w14:textId="77777777" w:rsidR="00FC4112" w:rsidRPr="00AA5AA5" w:rsidRDefault="008758BC" w:rsidP="00517847">
            <w:pPr>
              <w:pStyle w:val="TableParagraph"/>
              <w:spacing w:before="108"/>
              <w:ind w:left="24" w:right="26"/>
              <w:rPr>
                <w:color w:val="000000" w:themeColor="text1"/>
                <w:sz w:val="24"/>
                <w:szCs w:val="24"/>
              </w:rPr>
            </w:pPr>
            <w:r w:rsidRPr="00AA5AA5">
              <w:rPr>
                <w:color w:val="000000" w:themeColor="text1"/>
                <w:sz w:val="24"/>
                <w:szCs w:val="24"/>
              </w:rPr>
              <w:t>Yükseköğretim Kanunu'nun 4. ve 5. maddelerinde belirtilen amaç ve ilkelere uygun hareket etmek</w:t>
            </w:r>
          </w:p>
        </w:tc>
        <w:tc>
          <w:tcPr>
            <w:tcW w:w="2559" w:type="dxa"/>
            <w:shd w:val="clear" w:color="auto" w:fill="auto"/>
            <w:vAlign w:val="center"/>
          </w:tcPr>
          <w:p w14:paraId="27E410E8" w14:textId="77777777" w:rsidR="00FC4112" w:rsidRPr="00AA5AA5" w:rsidRDefault="00FC4112" w:rsidP="00517847">
            <w:pPr>
              <w:jc w:val="center"/>
              <w:rPr>
                <w:rFonts w:ascii="Times New Roman" w:hAnsi="Times New Roman" w:cs="Times New Roman"/>
                <w:sz w:val="24"/>
                <w:szCs w:val="24"/>
              </w:rPr>
            </w:pPr>
            <w:r w:rsidRPr="00AA5AA5">
              <w:rPr>
                <w:rFonts w:ascii="Times New Roman" w:hAnsi="Times New Roman" w:cs="Times New Roman"/>
                <w:sz w:val="24"/>
                <w:szCs w:val="24"/>
              </w:rPr>
              <w:t>Öğretim Görevlisi</w:t>
            </w:r>
          </w:p>
        </w:tc>
        <w:tc>
          <w:tcPr>
            <w:tcW w:w="1544" w:type="dxa"/>
            <w:shd w:val="clear" w:color="auto" w:fill="auto"/>
            <w:vAlign w:val="center"/>
          </w:tcPr>
          <w:p w14:paraId="73694D99" w14:textId="77777777" w:rsidR="00FC4112" w:rsidRPr="00AA5AA5" w:rsidRDefault="0039476D" w:rsidP="0039476D">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vAlign w:val="center"/>
          </w:tcPr>
          <w:p w14:paraId="29D2E510" w14:textId="77777777" w:rsidR="00FC4112" w:rsidRPr="00AA5AA5" w:rsidRDefault="008758BC" w:rsidP="00517847">
            <w:pPr>
              <w:tabs>
                <w:tab w:val="left" w:pos="264"/>
              </w:tabs>
              <w:autoSpaceDE w:val="0"/>
              <w:autoSpaceDN w:val="0"/>
              <w:adjustRightInd w:val="0"/>
              <w:rPr>
                <w:rFonts w:ascii="Times New Roman" w:hAnsi="Times New Roman" w:cs="Times New Roman"/>
                <w:color w:val="000000"/>
                <w:sz w:val="24"/>
                <w:szCs w:val="24"/>
              </w:rPr>
            </w:pPr>
            <w:r w:rsidRPr="00AA5AA5">
              <w:rPr>
                <w:rFonts w:ascii="Times New Roman" w:hAnsi="Times New Roman" w:cs="Times New Roman"/>
                <w:color w:val="000000" w:themeColor="text1"/>
                <w:sz w:val="24"/>
                <w:szCs w:val="24"/>
              </w:rPr>
              <w:t>Eğitim öğretimin aksaması, kurumsal hedeflere ulaşmada aksaklıklar yaşanması, kurumsal temsil ve yetkinlikte sorunlar yaşanması</w:t>
            </w:r>
          </w:p>
        </w:tc>
        <w:tc>
          <w:tcPr>
            <w:tcW w:w="4819" w:type="dxa"/>
            <w:shd w:val="clear" w:color="auto" w:fill="auto"/>
          </w:tcPr>
          <w:p w14:paraId="1AAA61AB" w14:textId="77777777" w:rsidR="00FC4112" w:rsidRPr="00AA5AA5" w:rsidRDefault="008758BC" w:rsidP="00517847">
            <w:pPr>
              <w:pStyle w:val="Default"/>
              <w:rPr>
                <w:color w:val="000000" w:themeColor="text1"/>
              </w:rPr>
            </w:pPr>
            <w:r w:rsidRPr="00AA5AA5">
              <w:rPr>
                <w:color w:val="000000" w:themeColor="text1"/>
              </w:rPr>
              <w:t>Bölüm öğretim görevlilerinin ilgili maddeler ve gereklilikleri konusunda bilgilendirilmesi, durumun hassasiyeti bağlamında iletişim kurulması sağlamak. Yükseköğretim Kanunu'nun 4. ve 5. maddelerinde belirtilen amaç ve ilkelerini bilmek.</w:t>
            </w:r>
          </w:p>
        </w:tc>
      </w:tr>
      <w:tr w:rsidR="00FC4112" w:rsidRPr="00AA5AA5" w14:paraId="5CC3FDE2" w14:textId="77777777" w:rsidTr="00AB1DF4">
        <w:trPr>
          <w:trHeight w:val="60"/>
        </w:trPr>
        <w:tc>
          <w:tcPr>
            <w:tcW w:w="3132" w:type="dxa"/>
            <w:tcBorders>
              <w:top w:val="single" w:sz="4" w:space="0" w:color="auto"/>
              <w:left w:val="single" w:sz="4" w:space="0" w:color="auto"/>
              <w:bottom w:val="single" w:sz="4" w:space="0" w:color="auto"/>
              <w:right w:val="single" w:sz="4" w:space="0" w:color="auto"/>
            </w:tcBorders>
            <w:shd w:val="clear" w:color="auto" w:fill="auto"/>
          </w:tcPr>
          <w:p w14:paraId="436890DD" w14:textId="77777777" w:rsidR="00FC4112" w:rsidRPr="00AA5AA5" w:rsidRDefault="00ED026D" w:rsidP="00517847">
            <w:pPr>
              <w:rPr>
                <w:rFonts w:ascii="Times New Roman" w:hAnsi="Times New Roman" w:cs="Times New Roman"/>
                <w:sz w:val="24"/>
                <w:szCs w:val="24"/>
              </w:rPr>
            </w:pPr>
            <w:r w:rsidRPr="00AA5AA5">
              <w:rPr>
                <w:rFonts w:ascii="Times New Roman" w:hAnsi="Times New Roman" w:cs="Times New Roman"/>
                <w:color w:val="000000" w:themeColor="text1"/>
                <w:sz w:val="24"/>
                <w:szCs w:val="24"/>
              </w:rPr>
              <w:t>Müdür, Müdür Yardımcıları, Bölüm Başkanı, Bölüm Başkan Yardımcıları, Anabilim Dalı Başkanının vereceği akademik ve idari işleri yapmak.</w:t>
            </w:r>
          </w:p>
        </w:tc>
        <w:tc>
          <w:tcPr>
            <w:tcW w:w="2559" w:type="dxa"/>
            <w:tcBorders>
              <w:left w:val="single" w:sz="4" w:space="0" w:color="auto"/>
            </w:tcBorders>
            <w:shd w:val="clear" w:color="auto" w:fill="auto"/>
            <w:vAlign w:val="center"/>
          </w:tcPr>
          <w:p w14:paraId="1D8A3E50" w14:textId="77777777" w:rsidR="00FC4112" w:rsidRPr="00AA5AA5" w:rsidRDefault="00FC4112" w:rsidP="00517847">
            <w:pPr>
              <w:jc w:val="center"/>
              <w:rPr>
                <w:rFonts w:ascii="Times New Roman" w:hAnsi="Times New Roman" w:cs="Times New Roman"/>
                <w:sz w:val="24"/>
                <w:szCs w:val="24"/>
              </w:rPr>
            </w:pPr>
            <w:r w:rsidRPr="00AA5AA5">
              <w:rPr>
                <w:rFonts w:ascii="Times New Roman" w:hAnsi="Times New Roman" w:cs="Times New Roman"/>
                <w:sz w:val="24"/>
                <w:szCs w:val="24"/>
              </w:rPr>
              <w:t>Öğretim Görevlisi</w:t>
            </w:r>
          </w:p>
        </w:tc>
        <w:tc>
          <w:tcPr>
            <w:tcW w:w="1544" w:type="dxa"/>
            <w:shd w:val="clear" w:color="auto" w:fill="auto"/>
            <w:vAlign w:val="center"/>
          </w:tcPr>
          <w:p w14:paraId="5B85363D" w14:textId="77777777" w:rsidR="00FC4112" w:rsidRPr="00AA5AA5" w:rsidRDefault="0039476D" w:rsidP="0039476D">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14:paraId="207E9E53" w14:textId="77777777" w:rsidR="00FC4112" w:rsidRPr="00AA5AA5" w:rsidRDefault="00635D10" w:rsidP="00517847">
            <w:pPr>
              <w:pStyle w:val="TableParagraph"/>
              <w:ind w:left="55" w:right="67"/>
              <w:rPr>
                <w:color w:val="000000" w:themeColor="text1"/>
                <w:sz w:val="24"/>
                <w:szCs w:val="24"/>
              </w:rPr>
            </w:pPr>
            <w:r w:rsidRPr="00AA5AA5">
              <w:rPr>
                <w:color w:val="000000" w:themeColor="text1"/>
                <w:sz w:val="24"/>
                <w:szCs w:val="24"/>
              </w:rPr>
              <w:t>Akademik ve idari işlerde aksa</w:t>
            </w:r>
            <w:r w:rsidR="00866617" w:rsidRPr="00AA5AA5">
              <w:rPr>
                <w:color w:val="000000" w:themeColor="text1"/>
                <w:sz w:val="24"/>
                <w:szCs w:val="24"/>
              </w:rPr>
              <w:t>t</w:t>
            </w:r>
            <w:r w:rsidRPr="00AA5AA5">
              <w:rPr>
                <w:color w:val="000000" w:themeColor="text1"/>
                <w:sz w:val="24"/>
                <w:szCs w:val="24"/>
              </w:rPr>
              <w:t>mak</w:t>
            </w:r>
          </w:p>
        </w:tc>
        <w:tc>
          <w:tcPr>
            <w:tcW w:w="4819" w:type="dxa"/>
            <w:shd w:val="clear" w:color="auto" w:fill="auto"/>
          </w:tcPr>
          <w:p w14:paraId="348C99AA" w14:textId="77777777" w:rsidR="00FC4112" w:rsidRPr="00AA5AA5" w:rsidRDefault="00866617" w:rsidP="0051784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Anabilim D</w:t>
            </w:r>
            <w:r w:rsidR="00C5494C" w:rsidRPr="00AA5AA5">
              <w:rPr>
                <w:rFonts w:ascii="Times New Roman" w:hAnsi="Times New Roman" w:cs="Times New Roman"/>
                <w:color w:val="000000" w:themeColor="text1"/>
                <w:sz w:val="24"/>
                <w:szCs w:val="24"/>
              </w:rPr>
              <w:t>alı Başkanı, Bölüm Başkanı Müdür ve Müdür</w:t>
            </w:r>
            <w:r w:rsidRPr="00AA5AA5">
              <w:rPr>
                <w:rFonts w:ascii="Times New Roman" w:hAnsi="Times New Roman" w:cs="Times New Roman"/>
                <w:color w:val="000000" w:themeColor="text1"/>
                <w:sz w:val="24"/>
                <w:szCs w:val="24"/>
              </w:rPr>
              <w:t xml:space="preserve"> yardımcılarının vereceği akademik ve idari işleri titizlikle yerine getirir. Mazereti olması halinde bunu önceden bildirir.</w:t>
            </w:r>
            <w:r w:rsidR="008F50FE" w:rsidRPr="00AA5AA5">
              <w:rPr>
                <w:rFonts w:ascii="Times New Roman" w:hAnsi="Times New Roman" w:cs="Times New Roman"/>
                <w:color w:val="000000" w:themeColor="text1"/>
                <w:sz w:val="24"/>
                <w:szCs w:val="24"/>
              </w:rPr>
              <w:t xml:space="preserve"> Müdür, Müdür Yardımcıları, Bölüm Başkanı, Bölüm Başkan Yardımcıları, Anabilim Dalı Başkanının vereceği akademik ve idari işleri yapma yeteneği ve öngörüsüne sahip olmak</w:t>
            </w:r>
          </w:p>
          <w:p w14:paraId="10EFDB7D" w14:textId="77777777" w:rsidR="008F50FE" w:rsidRPr="00AA5AA5" w:rsidRDefault="008F50FE" w:rsidP="00517847">
            <w:pPr>
              <w:rPr>
                <w:rFonts w:ascii="Times New Roman" w:hAnsi="Times New Roman" w:cs="Times New Roman"/>
                <w:sz w:val="24"/>
                <w:szCs w:val="24"/>
              </w:rPr>
            </w:pPr>
          </w:p>
        </w:tc>
      </w:tr>
      <w:tr w:rsidR="00FC4112" w:rsidRPr="00AA5AA5" w14:paraId="442E436A" w14:textId="77777777" w:rsidTr="00AB1DF4">
        <w:trPr>
          <w:trHeight w:val="2988"/>
        </w:trPr>
        <w:tc>
          <w:tcPr>
            <w:tcW w:w="3132" w:type="dxa"/>
            <w:tcBorders>
              <w:top w:val="single" w:sz="4" w:space="0" w:color="auto"/>
            </w:tcBorders>
            <w:shd w:val="clear" w:color="auto" w:fill="auto"/>
          </w:tcPr>
          <w:p w14:paraId="65EFBF22" w14:textId="77777777" w:rsidR="00FC4112" w:rsidRPr="00AA5AA5" w:rsidRDefault="002B71EE" w:rsidP="00AB1DF4">
            <w:pPr>
              <w:rPr>
                <w:rFonts w:ascii="Times New Roman" w:hAnsi="Times New Roman" w:cs="Times New Roman"/>
                <w:sz w:val="24"/>
                <w:szCs w:val="24"/>
              </w:rPr>
            </w:pPr>
            <w:r w:rsidRPr="00AA5AA5">
              <w:rPr>
                <w:rFonts w:ascii="Times New Roman" w:hAnsi="Times New Roman" w:cs="Times New Roman"/>
                <w:color w:val="000000" w:themeColor="text1"/>
                <w:sz w:val="24"/>
                <w:szCs w:val="24"/>
              </w:rPr>
              <w:lastRenderedPageBreak/>
              <w:t>Müdürlük ve Bölüm Başkanlığının ön gördüğü toplantılara (eğitim-öğretim, sosyal ve kültürel) katılmak, faaliyetlere destek vermek</w:t>
            </w:r>
          </w:p>
        </w:tc>
        <w:tc>
          <w:tcPr>
            <w:tcW w:w="2559" w:type="dxa"/>
            <w:tcBorders>
              <w:bottom w:val="single" w:sz="4" w:space="0" w:color="auto"/>
            </w:tcBorders>
            <w:shd w:val="clear" w:color="auto" w:fill="auto"/>
            <w:vAlign w:val="center"/>
          </w:tcPr>
          <w:p w14:paraId="39847B1B" w14:textId="77777777" w:rsidR="00FC4112" w:rsidRPr="00AA5AA5" w:rsidRDefault="00FC4112" w:rsidP="00517847">
            <w:pPr>
              <w:jc w:val="center"/>
              <w:rPr>
                <w:rFonts w:ascii="Times New Roman" w:hAnsi="Times New Roman" w:cs="Times New Roman"/>
                <w:sz w:val="24"/>
                <w:szCs w:val="24"/>
              </w:rPr>
            </w:pPr>
            <w:r w:rsidRPr="00AA5AA5">
              <w:rPr>
                <w:rFonts w:ascii="Times New Roman" w:hAnsi="Times New Roman" w:cs="Times New Roman"/>
                <w:sz w:val="24"/>
                <w:szCs w:val="24"/>
              </w:rPr>
              <w:t>Öğretim Görevlisi</w:t>
            </w:r>
          </w:p>
        </w:tc>
        <w:tc>
          <w:tcPr>
            <w:tcW w:w="1544" w:type="dxa"/>
            <w:shd w:val="clear" w:color="auto" w:fill="auto"/>
            <w:vAlign w:val="center"/>
          </w:tcPr>
          <w:p w14:paraId="2A738909" w14:textId="77777777" w:rsidR="00FC4112" w:rsidRPr="00AA5AA5" w:rsidRDefault="00925F2F" w:rsidP="00925F2F">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14:paraId="2D5CEA06" w14:textId="77777777" w:rsidR="00FC4112" w:rsidRPr="00AA5AA5" w:rsidRDefault="004B7D5C" w:rsidP="00E15BD6">
            <w:pPr>
              <w:rPr>
                <w:rFonts w:ascii="Times New Roman" w:hAnsi="Times New Roman" w:cs="Times New Roman"/>
                <w:sz w:val="24"/>
                <w:szCs w:val="24"/>
              </w:rPr>
            </w:pPr>
            <w:r w:rsidRPr="00AA5AA5">
              <w:rPr>
                <w:rFonts w:ascii="Times New Roman" w:hAnsi="Times New Roman" w:cs="Times New Roman"/>
                <w:color w:val="000000" w:themeColor="text1"/>
                <w:sz w:val="24"/>
                <w:szCs w:val="24"/>
              </w:rPr>
              <w:t>Akademik ve idari işlerin yürütülmesinde gerekli olan Dekanlık- Bölüm koordinasyonunda aksamalar doğması ve gerekli bilgi ve iletişim ağının sağlanamaması</w:t>
            </w:r>
          </w:p>
        </w:tc>
        <w:tc>
          <w:tcPr>
            <w:tcW w:w="4819" w:type="dxa"/>
            <w:shd w:val="clear" w:color="auto" w:fill="auto"/>
            <w:vAlign w:val="center"/>
          </w:tcPr>
          <w:p w14:paraId="608AB428" w14:textId="77777777" w:rsidR="001146C3" w:rsidRPr="008014F5" w:rsidRDefault="0021378A" w:rsidP="00517847">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Gerekli koordinasyonun ve iletişim ağının kurulabilmesi ve buradan sağlanacak sinerjinin dinamizme edilebilmesi için öğretim üyelerine yazılı ve</w:t>
            </w:r>
            <w:r w:rsidR="001146C3" w:rsidRPr="00AA5AA5">
              <w:rPr>
                <w:rFonts w:ascii="Times New Roman" w:hAnsi="Times New Roman" w:cs="Times New Roman"/>
                <w:color w:val="000000" w:themeColor="text1"/>
                <w:sz w:val="24"/>
                <w:szCs w:val="24"/>
              </w:rPr>
              <w:t xml:space="preserve"> şifahen toplantıların önceden Müdürlük ve Bölüm Başkanlığının ön gördüğü toplantılara (eğitim-öğretim, sosyal ve kültürel) katılmak, faaliyetlere destek verme yeteneği ve öngörüsüne sahip olma b</w:t>
            </w:r>
            <w:r w:rsidRPr="00AA5AA5">
              <w:rPr>
                <w:rFonts w:ascii="Times New Roman" w:hAnsi="Times New Roman" w:cs="Times New Roman"/>
                <w:color w:val="000000" w:themeColor="text1"/>
                <w:sz w:val="24"/>
                <w:szCs w:val="24"/>
              </w:rPr>
              <w:t>ildirilmesi, üyelerin de mazeretlerini önceden bildirmeleri</w:t>
            </w:r>
            <w:r w:rsidR="00BC5FC1" w:rsidRPr="00AA5AA5">
              <w:rPr>
                <w:rFonts w:ascii="Times New Roman" w:hAnsi="Times New Roman" w:cs="Times New Roman"/>
                <w:color w:val="000000" w:themeColor="text1"/>
                <w:sz w:val="24"/>
                <w:szCs w:val="24"/>
              </w:rPr>
              <w:t xml:space="preserve"> yapmak</w:t>
            </w:r>
          </w:p>
        </w:tc>
      </w:tr>
      <w:tr w:rsidR="0092695E" w:rsidRPr="00AA5AA5" w14:paraId="2C9DF0F9" w14:textId="77777777" w:rsidTr="00AB1DF4">
        <w:trPr>
          <w:trHeight w:val="2180"/>
        </w:trPr>
        <w:tc>
          <w:tcPr>
            <w:tcW w:w="3132" w:type="dxa"/>
            <w:tcBorders>
              <w:right w:val="single" w:sz="4" w:space="0" w:color="auto"/>
            </w:tcBorders>
            <w:shd w:val="clear" w:color="auto" w:fill="auto"/>
          </w:tcPr>
          <w:p w14:paraId="3DDD0E07" w14:textId="77777777" w:rsidR="0092695E" w:rsidRPr="00AA5AA5" w:rsidRDefault="0092695E" w:rsidP="0092695E">
            <w:pPr>
              <w:rPr>
                <w:rFonts w:ascii="Times New Roman" w:hAnsi="Times New Roman" w:cs="Times New Roman"/>
                <w:color w:val="000000" w:themeColor="text1"/>
                <w:sz w:val="24"/>
                <w:szCs w:val="24"/>
              </w:rPr>
            </w:pPr>
            <w:r w:rsidRPr="00AA5AA5">
              <w:rPr>
                <w:rFonts w:ascii="Times New Roman" w:hAnsi="Times New Roman" w:cs="Times New Roman"/>
                <w:color w:val="000000" w:themeColor="text1"/>
                <w:sz w:val="24"/>
                <w:szCs w:val="24"/>
              </w:rPr>
              <w:t>Eğitim-öğretim faaliyetlerinde akademik takvimin esas alınması ve zamanında uygulanması</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646FF82F" w14:textId="77777777" w:rsidR="0092695E" w:rsidRPr="00AA5AA5" w:rsidRDefault="0092695E" w:rsidP="0092695E">
            <w:pPr>
              <w:jc w:val="center"/>
              <w:rPr>
                <w:rFonts w:ascii="Times New Roman" w:hAnsi="Times New Roman" w:cs="Times New Roman"/>
                <w:sz w:val="24"/>
                <w:szCs w:val="24"/>
              </w:rPr>
            </w:pPr>
            <w:r w:rsidRPr="00AA5AA5">
              <w:rPr>
                <w:rFonts w:ascii="Times New Roman" w:hAnsi="Times New Roman" w:cs="Times New Roman"/>
                <w:sz w:val="24"/>
                <w:szCs w:val="24"/>
              </w:rPr>
              <w:t>Öğretim Görevlisi</w:t>
            </w:r>
          </w:p>
        </w:tc>
        <w:tc>
          <w:tcPr>
            <w:tcW w:w="1544" w:type="dxa"/>
            <w:tcBorders>
              <w:left w:val="single" w:sz="4" w:space="0" w:color="auto"/>
            </w:tcBorders>
            <w:shd w:val="clear" w:color="auto" w:fill="auto"/>
            <w:vAlign w:val="center"/>
          </w:tcPr>
          <w:p w14:paraId="36911484" w14:textId="77777777" w:rsidR="0092695E" w:rsidRPr="00AA5AA5" w:rsidRDefault="00925F2F" w:rsidP="00925F2F">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14:paraId="76CCE5F0" w14:textId="77777777" w:rsidR="0092695E" w:rsidRPr="00AA5AA5" w:rsidRDefault="0092695E" w:rsidP="00E15BD6">
            <w:pPr>
              <w:pStyle w:val="Default"/>
            </w:pPr>
            <w:r w:rsidRPr="00AA5AA5">
              <w:rPr>
                <w:color w:val="000000" w:themeColor="text1"/>
              </w:rPr>
              <w:t>Güven ve itibar kaybı, başarı kaybı, tercih edilme konusunda geriye düşme</w:t>
            </w:r>
          </w:p>
        </w:tc>
        <w:tc>
          <w:tcPr>
            <w:tcW w:w="4819" w:type="dxa"/>
            <w:shd w:val="clear" w:color="auto" w:fill="auto"/>
          </w:tcPr>
          <w:p w14:paraId="2D9E2E29" w14:textId="77777777" w:rsidR="0092695E" w:rsidRPr="007E2EF9" w:rsidRDefault="0092695E" w:rsidP="008014F5">
            <w:pPr>
              <w:pStyle w:val="TableParagraph"/>
              <w:ind w:right="885"/>
              <w:rPr>
                <w:color w:val="000000" w:themeColor="text1"/>
                <w:sz w:val="24"/>
                <w:szCs w:val="24"/>
                <w:lang w:val="tr-TR"/>
              </w:rPr>
            </w:pPr>
            <w:r w:rsidRPr="007E2EF9">
              <w:rPr>
                <w:color w:val="000000" w:themeColor="text1"/>
                <w:sz w:val="24"/>
                <w:szCs w:val="24"/>
                <w:lang w:val="tr-TR"/>
              </w:rPr>
              <w:t>Eğitim-öğretim başlamadan akademik takvimin incelenmesi, ders programlarının ve sınav uygulamalarının planlanması yapmak.</w:t>
            </w:r>
          </w:p>
          <w:p w14:paraId="285DAC0B" w14:textId="77777777" w:rsidR="0092695E" w:rsidRPr="007E2EF9" w:rsidRDefault="0092695E" w:rsidP="00E15BD6">
            <w:pPr>
              <w:pStyle w:val="TableParagraph"/>
              <w:ind w:right="885"/>
              <w:rPr>
                <w:color w:val="000000" w:themeColor="text1"/>
                <w:sz w:val="24"/>
                <w:szCs w:val="24"/>
                <w:lang w:val="tr-TR"/>
              </w:rPr>
            </w:pPr>
            <w:r w:rsidRPr="007E2EF9">
              <w:rPr>
                <w:color w:val="000000" w:themeColor="text1"/>
                <w:sz w:val="24"/>
                <w:szCs w:val="24"/>
                <w:lang w:val="tr-TR"/>
              </w:rPr>
              <w:t>Eğitim-öğretim faaliyetlerinde akademik takvimin esas alınması ve zamanında uygulanması yeteneği ve öngörüsüne sahip olmak</w:t>
            </w:r>
          </w:p>
        </w:tc>
      </w:tr>
      <w:tr w:rsidR="0092695E" w:rsidRPr="00AA5AA5" w14:paraId="0B4BA9C0" w14:textId="77777777" w:rsidTr="00AB1DF4">
        <w:trPr>
          <w:trHeight w:val="60"/>
        </w:trPr>
        <w:tc>
          <w:tcPr>
            <w:tcW w:w="3132" w:type="dxa"/>
            <w:tcBorders>
              <w:right w:val="single" w:sz="4" w:space="0" w:color="auto"/>
            </w:tcBorders>
            <w:shd w:val="clear" w:color="auto" w:fill="auto"/>
          </w:tcPr>
          <w:p w14:paraId="4232452B" w14:textId="77777777" w:rsidR="0092695E" w:rsidRPr="00AA5AA5" w:rsidRDefault="00E15BD6" w:rsidP="0092695E">
            <w:pPr>
              <w:rPr>
                <w:rFonts w:ascii="Times New Roman" w:hAnsi="Times New Roman" w:cs="Times New Roman"/>
                <w:sz w:val="24"/>
                <w:szCs w:val="24"/>
              </w:rPr>
            </w:pPr>
            <w:r w:rsidRPr="00AA5AA5">
              <w:rPr>
                <w:rFonts w:ascii="Times New Roman" w:hAnsi="Times New Roman" w:cs="Times New Roman"/>
                <w:color w:val="000000" w:themeColor="text1"/>
                <w:sz w:val="24"/>
                <w:szCs w:val="24"/>
              </w:rPr>
              <w:t>Kaynakların verimli etkin ve ekonomik kullanılmasını sağlamak</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14:paraId="1D944BC1" w14:textId="77777777" w:rsidR="0092695E" w:rsidRPr="00AA5AA5" w:rsidRDefault="0092695E" w:rsidP="0092695E">
            <w:pPr>
              <w:jc w:val="center"/>
              <w:rPr>
                <w:rFonts w:ascii="Times New Roman" w:hAnsi="Times New Roman" w:cs="Times New Roman"/>
                <w:sz w:val="24"/>
                <w:szCs w:val="24"/>
              </w:rPr>
            </w:pPr>
            <w:r w:rsidRPr="00AA5AA5">
              <w:rPr>
                <w:rFonts w:ascii="Times New Roman" w:hAnsi="Times New Roman" w:cs="Times New Roman"/>
                <w:sz w:val="24"/>
                <w:szCs w:val="24"/>
              </w:rPr>
              <w:t>Öğretim Görevlisi</w:t>
            </w:r>
          </w:p>
        </w:tc>
        <w:tc>
          <w:tcPr>
            <w:tcW w:w="1544" w:type="dxa"/>
            <w:tcBorders>
              <w:left w:val="single" w:sz="4" w:space="0" w:color="auto"/>
            </w:tcBorders>
            <w:shd w:val="clear" w:color="auto" w:fill="auto"/>
            <w:vAlign w:val="center"/>
          </w:tcPr>
          <w:p w14:paraId="5D2AE961" w14:textId="77777777" w:rsidR="0092695E" w:rsidRPr="00AA5AA5" w:rsidRDefault="00925F2F" w:rsidP="00925F2F">
            <w:pPr>
              <w:jc w:val="center"/>
              <w:rPr>
                <w:rFonts w:ascii="Times New Roman" w:hAnsi="Times New Roman" w:cs="Times New Roman"/>
                <w:sz w:val="24"/>
                <w:szCs w:val="24"/>
              </w:rPr>
            </w:pPr>
            <w:r w:rsidRPr="00AA5AA5">
              <w:rPr>
                <w:rFonts w:ascii="Times New Roman" w:hAnsi="Times New Roman" w:cs="Times New Roman"/>
                <w:sz w:val="24"/>
                <w:szCs w:val="24"/>
              </w:rPr>
              <w:t>Orta</w:t>
            </w:r>
          </w:p>
        </w:tc>
        <w:tc>
          <w:tcPr>
            <w:tcW w:w="3686" w:type="dxa"/>
            <w:shd w:val="clear" w:color="auto" w:fill="auto"/>
          </w:tcPr>
          <w:p w14:paraId="524805E7" w14:textId="77777777" w:rsidR="0092695E" w:rsidRPr="00AA5AA5" w:rsidRDefault="00E15BD6" w:rsidP="00E15BD6">
            <w:pPr>
              <w:pStyle w:val="Default"/>
            </w:pPr>
            <w:r w:rsidRPr="00AA5AA5">
              <w:rPr>
                <w:color w:val="000000" w:themeColor="text1"/>
              </w:rPr>
              <w:t>Hak kaybı, kamu zararı vs.</w:t>
            </w:r>
          </w:p>
        </w:tc>
        <w:tc>
          <w:tcPr>
            <w:tcW w:w="4819" w:type="dxa"/>
            <w:shd w:val="clear" w:color="auto" w:fill="auto"/>
          </w:tcPr>
          <w:p w14:paraId="30175CB0" w14:textId="77777777" w:rsidR="00E15BD6" w:rsidRPr="00AA5AA5" w:rsidRDefault="00E15BD6" w:rsidP="00E15BD6">
            <w:pPr>
              <w:pStyle w:val="Default"/>
              <w:rPr>
                <w:color w:val="000000" w:themeColor="text1"/>
              </w:rPr>
            </w:pPr>
            <w:r w:rsidRPr="00AA5AA5">
              <w:rPr>
                <w:color w:val="000000" w:themeColor="text1"/>
              </w:rPr>
              <w:t>Kâğıt, tebeşir, board marker vs. araçları ihtiyacı oranında kullanılır. Gece derslerinden sonra sınıftan çıkarken lambaları, bilgisayarları ve projeksiyonları kapatır. İsrafa dair tespitlerini üst birimlere bildirir. Kaynakların verimli etkin ve ekonomik kullanılmasını sağlama yeteneği ve öngörüsüne sahip olma</w:t>
            </w:r>
          </w:p>
        </w:tc>
      </w:tr>
      <w:tr w:rsidR="0092695E" w:rsidRPr="00AA5AA5" w14:paraId="74AA8D52" w14:textId="77777777" w:rsidTr="0080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34"/>
        </w:trPr>
        <w:tc>
          <w:tcPr>
            <w:tcW w:w="15740" w:type="dxa"/>
            <w:gridSpan w:val="5"/>
          </w:tcPr>
          <w:p w14:paraId="70BBEE1C" w14:textId="77777777" w:rsidR="0092695E" w:rsidRPr="00AA5AA5" w:rsidRDefault="0092695E" w:rsidP="0092695E">
            <w:pPr>
              <w:spacing w:after="120" w:line="240" w:lineRule="auto"/>
              <w:ind w:left="969"/>
              <w:rPr>
                <w:rFonts w:ascii="Times New Roman" w:hAnsi="Times New Roman" w:cs="Times New Roman"/>
                <w:b/>
                <w:sz w:val="24"/>
                <w:szCs w:val="24"/>
              </w:rPr>
            </w:pPr>
            <w:r w:rsidRPr="00AA5AA5">
              <w:rPr>
                <w:rFonts w:ascii="Times New Roman" w:hAnsi="Times New Roman" w:cs="Times New Roman"/>
                <w:b/>
                <w:sz w:val="24"/>
                <w:szCs w:val="24"/>
              </w:rPr>
              <w:t>Hazırlayan Ercan TUNÇ                                                                                                          Onaylayan Mustafa VAROL</w:t>
            </w:r>
          </w:p>
        </w:tc>
      </w:tr>
    </w:tbl>
    <w:p w14:paraId="4DFC8B62" w14:textId="77777777" w:rsidR="00FC4112" w:rsidRPr="00AA5AA5" w:rsidRDefault="00FC4112">
      <w:pPr>
        <w:rPr>
          <w:rFonts w:ascii="Times New Roman" w:hAnsi="Times New Roman" w:cs="Times New Roman"/>
          <w:sz w:val="24"/>
          <w:szCs w:val="24"/>
        </w:rPr>
      </w:pPr>
    </w:p>
    <w:sectPr w:rsidR="00FC4112" w:rsidRPr="00AA5AA5" w:rsidSect="00F40265">
      <w:pgSz w:w="16838" w:h="11906" w:orient="landscape"/>
      <w:pgMar w:top="10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EDFB" w14:textId="77777777" w:rsidR="00A66938" w:rsidRDefault="00A66938" w:rsidP="00F356F9">
      <w:pPr>
        <w:spacing w:after="0" w:line="240" w:lineRule="auto"/>
      </w:pPr>
      <w:r>
        <w:separator/>
      </w:r>
    </w:p>
  </w:endnote>
  <w:endnote w:type="continuationSeparator" w:id="0">
    <w:p w14:paraId="697B4F77" w14:textId="77777777" w:rsidR="00A66938" w:rsidRDefault="00A66938" w:rsidP="00F3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53D4B" w14:textId="77777777" w:rsidR="00A66938" w:rsidRDefault="00A66938" w:rsidP="00F356F9">
      <w:pPr>
        <w:spacing w:after="0" w:line="240" w:lineRule="auto"/>
      </w:pPr>
      <w:r>
        <w:separator/>
      </w:r>
    </w:p>
  </w:footnote>
  <w:footnote w:type="continuationSeparator" w:id="0">
    <w:p w14:paraId="16065DB9" w14:textId="77777777" w:rsidR="00A66938" w:rsidRDefault="00A66938" w:rsidP="00F35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6B"/>
    <w:rsid w:val="00000120"/>
    <w:rsid w:val="00003703"/>
    <w:rsid w:val="00007B4E"/>
    <w:rsid w:val="000174C9"/>
    <w:rsid w:val="00023FF1"/>
    <w:rsid w:val="00032E69"/>
    <w:rsid w:val="00034AB2"/>
    <w:rsid w:val="00037176"/>
    <w:rsid w:val="00041C5F"/>
    <w:rsid w:val="00042202"/>
    <w:rsid w:val="000473DD"/>
    <w:rsid w:val="00057F08"/>
    <w:rsid w:val="00065303"/>
    <w:rsid w:val="00067DFC"/>
    <w:rsid w:val="00081DCE"/>
    <w:rsid w:val="00083167"/>
    <w:rsid w:val="000839CA"/>
    <w:rsid w:val="000B4C39"/>
    <w:rsid w:val="000C0802"/>
    <w:rsid w:val="000C2660"/>
    <w:rsid w:val="000E5BF6"/>
    <w:rsid w:val="000F5C5B"/>
    <w:rsid w:val="000F64F1"/>
    <w:rsid w:val="001033B7"/>
    <w:rsid w:val="001146C3"/>
    <w:rsid w:val="00117249"/>
    <w:rsid w:val="00120C5D"/>
    <w:rsid w:val="001537FE"/>
    <w:rsid w:val="0015492A"/>
    <w:rsid w:val="00160972"/>
    <w:rsid w:val="00171ACE"/>
    <w:rsid w:val="001A4761"/>
    <w:rsid w:val="001A5D2D"/>
    <w:rsid w:val="001A7F4F"/>
    <w:rsid w:val="001B0366"/>
    <w:rsid w:val="001B473D"/>
    <w:rsid w:val="001B4B8B"/>
    <w:rsid w:val="001C4538"/>
    <w:rsid w:val="001E081C"/>
    <w:rsid w:val="001E1587"/>
    <w:rsid w:val="001E22C0"/>
    <w:rsid w:val="001E2E99"/>
    <w:rsid w:val="001F45E2"/>
    <w:rsid w:val="001F472E"/>
    <w:rsid w:val="00202297"/>
    <w:rsid w:val="00204D83"/>
    <w:rsid w:val="00211847"/>
    <w:rsid w:val="00213643"/>
    <w:rsid w:val="0021378A"/>
    <w:rsid w:val="00213AC8"/>
    <w:rsid w:val="00216A0E"/>
    <w:rsid w:val="00233C56"/>
    <w:rsid w:val="00246D20"/>
    <w:rsid w:val="002545D0"/>
    <w:rsid w:val="002714BB"/>
    <w:rsid w:val="00275F37"/>
    <w:rsid w:val="0028002F"/>
    <w:rsid w:val="002B5B06"/>
    <w:rsid w:val="002B71EE"/>
    <w:rsid w:val="002C7A6A"/>
    <w:rsid w:val="002D005C"/>
    <w:rsid w:val="002D15FC"/>
    <w:rsid w:val="00310B8C"/>
    <w:rsid w:val="0034098B"/>
    <w:rsid w:val="00354777"/>
    <w:rsid w:val="00361BF7"/>
    <w:rsid w:val="00364CD3"/>
    <w:rsid w:val="0037402A"/>
    <w:rsid w:val="00375209"/>
    <w:rsid w:val="00375613"/>
    <w:rsid w:val="003801FD"/>
    <w:rsid w:val="0038103B"/>
    <w:rsid w:val="00385D87"/>
    <w:rsid w:val="00387C0B"/>
    <w:rsid w:val="0039476D"/>
    <w:rsid w:val="003A20E4"/>
    <w:rsid w:val="003A4C10"/>
    <w:rsid w:val="003B0C01"/>
    <w:rsid w:val="003B7B5A"/>
    <w:rsid w:val="003C29E3"/>
    <w:rsid w:val="003D0E50"/>
    <w:rsid w:val="003D3D6F"/>
    <w:rsid w:val="003E1A4C"/>
    <w:rsid w:val="003E6C78"/>
    <w:rsid w:val="003F7098"/>
    <w:rsid w:val="004108D0"/>
    <w:rsid w:val="004216FB"/>
    <w:rsid w:val="00431494"/>
    <w:rsid w:val="00457ADE"/>
    <w:rsid w:val="00460093"/>
    <w:rsid w:val="004643E8"/>
    <w:rsid w:val="00467490"/>
    <w:rsid w:val="004761B2"/>
    <w:rsid w:val="004808B6"/>
    <w:rsid w:val="00486E2B"/>
    <w:rsid w:val="004936E8"/>
    <w:rsid w:val="00493852"/>
    <w:rsid w:val="0049511A"/>
    <w:rsid w:val="004A1D59"/>
    <w:rsid w:val="004B2663"/>
    <w:rsid w:val="004B556E"/>
    <w:rsid w:val="004B694C"/>
    <w:rsid w:val="004B7D5C"/>
    <w:rsid w:val="004D1538"/>
    <w:rsid w:val="004D7F4A"/>
    <w:rsid w:val="004E2840"/>
    <w:rsid w:val="00506366"/>
    <w:rsid w:val="00517847"/>
    <w:rsid w:val="00527625"/>
    <w:rsid w:val="00535C26"/>
    <w:rsid w:val="00563D28"/>
    <w:rsid w:val="00571239"/>
    <w:rsid w:val="00581F94"/>
    <w:rsid w:val="0059484A"/>
    <w:rsid w:val="005A1034"/>
    <w:rsid w:val="005B052D"/>
    <w:rsid w:val="005B6BFE"/>
    <w:rsid w:val="005C1CCA"/>
    <w:rsid w:val="005D6BED"/>
    <w:rsid w:val="005E0FAA"/>
    <w:rsid w:val="005E1511"/>
    <w:rsid w:val="005E5825"/>
    <w:rsid w:val="005F0C5E"/>
    <w:rsid w:val="00600451"/>
    <w:rsid w:val="00600EAC"/>
    <w:rsid w:val="00601A92"/>
    <w:rsid w:val="00610776"/>
    <w:rsid w:val="00614169"/>
    <w:rsid w:val="00620014"/>
    <w:rsid w:val="0062643C"/>
    <w:rsid w:val="0063561C"/>
    <w:rsid w:val="00635D10"/>
    <w:rsid w:val="00655AF3"/>
    <w:rsid w:val="0066588C"/>
    <w:rsid w:val="006813E6"/>
    <w:rsid w:val="00690E67"/>
    <w:rsid w:val="00693894"/>
    <w:rsid w:val="00695B2E"/>
    <w:rsid w:val="006D5C80"/>
    <w:rsid w:val="00713504"/>
    <w:rsid w:val="00714CF6"/>
    <w:rsid w:val="00714F84"/>
    <w:rsid w:val="00720D1A"/>
    <w:rsid w:val="00731F45"/>
    <w:rsid w:val="00733A25"/>
    <w:rsid w:val="007345AF"/>
    <w:rsid w:val="00743121"/>
    <w:rsid w:val="0075346F"/>
    <w:rsid w:val="00761812"/>
    <w:rsid w:val="00761FE3"/>
    <w:rsid w:val="00776022"/>
    <w:rsid w:val="00784C40"/>
    <w:rsid w:val="0079228C"/>
    <w:rsid w:val="007A68FE"/>
    <w:rsid w:val="007A6F9D"/>
    <w:rsid w:val="007B5456"/>
    <w:rsid w:val="007C3568"/>
    <w:rsid w:val="007E2EF9"/>
    <w:rsid w:val="007E3B79"/>
    <w:rsid w:val="007E56D9"/>
    <w:rsid w:val="007F6F2D"/>
    <w:rsid w:val="008014F5"/>
    <w:rsid w:val="00801B9F"/>
    <w:rsid w:val="00822447"/>
    <w:rsid w:val="00825BBF"/>
    <w:rsid w:val="008515E6"/>
    <w:rsid w:val="00852656"/>
    <w:rsid w:val="0085346E"/>
    <w:rsid w:val="008548A5"/>
    <w:rsid w:val="00866617"/>
    <w:rsid w:val="008730F2"/>
    <w:rsid w:val="008758BC"/>
    <w:rsid w:val="008A01AD"/>
    <w:rsid w:val="008A3C16"/>
    <w:rsid w:val="008C3565"/>
    <w:rsid w:val="008C6603"/>
    <w:rsid w:val="008E4214"/>
    <w:rsid w:val="008E5B7D"/>
    <w:rsid w:val="008F2A6B"/>
    <w:rsid w:val="008F50FE"/>
    <w:rsid w:val="00906224"/>
    <w:rsid w:val="00907EDE"/>
    <w:rsid w:val="0092041C"/>
    <w:rsid w:val="009235F3"/>
    <w:rsid w:val="00925F2F"/>
    <w:rsid w:val="0092695E"/>
    <w:rsid w:val="00942531"/>
    <w:rsid w:val="009505F3"/>
    <w:rsid w:val="0095175B"/>
    <w:rsid w:val="00962C28"/>
    <w:rsid w:val="00966F7E"/>
    <w:rsid w:val="009670BD"/>
    <w:rsid w:val="00976038"/>
    <w:rsid w:val="00983EBE"/>
    <w:rsid w:val="009840B6"/>
    <w:rsid w:val="009971C3"/>
    <w:rsid w:val="009A429E"/>
    <w:rsid w:val="009B6204"/>
    <w:rsid w:val="009D21FD"/>
    <w:rsid w:val="009E18EB"/>
    <w:rsid w:val="009F5BCB"/>
    <w:rsid w:val="00A00E54"/>
    <w:rsid w:val="00A01D8B"/>
    <w:rsid w:val="00A20935"/>
    <w:rsid w:val="00A5177F"/>
    <w:rsid w:val="00A54780"/>
    <w:rsid w:val="00A66938"/>
    <w:rsid w:val="00A801A5"/>
    <w:rsid w:val="00AA11BE"/>
    <w:rsid w:val="00AA3374"/>
    <w:rsid w:val="00AA5AA5"/>
    <w:rsid w:val="00AA6529"/>
    <w:rsid w:val="00AB1DF4"/>
    <w:rsid w:val="00AB521F"/>
    <w:rsid w:val="00AC4FD5"/>
    <w:rsid w:val="00AD3A14"/>
    <w:rsid w:val="00AF73AF"/>
    <w:rsid w:val="00B13416"/>
    <w:rsid w:val="00B1393E"/>
    <w:rsid w:val="00B343E5"/>
    <w:rsid w:val="00B372C7"/>
    <w:rsid w:val="00B639D1"/>
    <w:rsid w:val="00B6690D"/>
    <w:rsid w:val="00B9746D"/>
    <w:rsid w:val="00BA0C76"/>
    <w:rsid w:val="00BA7325"/>
    <w:rsid w:val="00BB112C"/>
    <w:rsid w:val="00BC5FC1"/>
    <w:rsid w:val="00BF70F0"/>
    <w:rsid w:val="00C0188D"/>
    <w:rsid w:val="00C030F8"/>
    <w:rsid w:val="00C17855"/>
    <w:rsid w:val="00C26223"/>
    <w:rsid w:val="00C35897"/>
    <w:rsid w:val="00C5494C"/>
    <w:rsid w:val="00C600EB"/>
    <w:rsid w:val="00C64626"/>
    <w:rsid w:val="00C87177"/>
    <w:rsid w:val="00CA0469"/>
    <w:rsid w:val="00CA6143"/>
    <w:rsid w:val="00CC5CA6"/>
    <w:rsid w:val="00CD0CD9"/>
    <w:rsid w:val="00CD6056"/>
    <w:rsid w:val="00CE630E"/>
    <w:rsid w:val="00D2159B"/>
    <w:rsid w:val="00D315BB"/>
    <w:rsid w:val="00D317DE"/>
    <w:rsid w:val="00D327FE"/>
    <w:rsid w:val="00D35629"/>
    <w:rsid w:val="00D4693A"/>
    <w:rsid w:val="00D739E4"/>
    <w:rsid w:val="00D82708"/>
    <w:rsid w:val="00D8706B"/>
    <w:rsid w:val="00D90FAA"/>
    <w:rsid w:val="00DA01C6"/>
    <w:rsid w:val="00DA07E6"/>
    <w:rsid w:val="00DC04C9"/>
    <w:rsid w:val="00DD507E"/>
    <w:rsid w:val="00DD5385"/>
    <w:rsid w:val="00DE080E"/>
    <w:rsid w:val="00DF6B34"/>
    <w:rsid w:val="00E02C8F"/>
    <w:rsid w:val="00E07FEC"/>
    <w:rsid w:val="00E15BD6"/>
    <w:rsid w:val="00E34DE4"/>
    <w:rsid w:val="00E35DB1"/>
    <w:rsid w:val="00E41F8A"/>
    <w:rsid w:val="00E4274A"/>
    <w:rsid w:val="00E56F33"/>
    <w:rsid w:val="00E72BAF"/>
    <w:rsid w:val="00E7486B"/>
    <w:rsid w:val="00E86CA4"/>
    <w:rsid w:val="00E97544"/>
    <w:rsid w:val="00EA53FC"/>
    <w:rsid w:val="00EC003E"/>
    <w:rsid w:val="00EC34F8"/>
    <w:rsid w:val="00ED026D"/>
    <w:rsid w:val="00ED5280"/>
    <w:rsid w:val="00EE6B9B"/>
    <w:rsid w:val="00EF4216"/>
    <w:rsid w:val="00EF7281"/>
    <w:rsid w:val="00F00C2E"/>
    <w:rsid w:val="00F02242"/>
    <w:rsid w:val="00F0393C"/>
    <w:rsid w:val="00F11332"/>
    <w:rsid w:val="00F15A72"/>
    <w:rsid w:val="00F356F9"/>
    <w:rsid w:val="00F40265"/>
    <w:rsid w:val="00F505BC"/>
    <w:rsid w:val="00F53327"/>
    <w:rsid w:val="00F550F5"/>
    <w:rsid w:val="00F555B8"/>
    <w:rsid w:val="00F55FAF"/>
    <w:rsid w:val="00F56146"/>
    <w:rsid w:val="00F56252"/>
    <w:rsid w:val="00F6462B"/>
    <w:rsid w:val="00F94603"/>
    <w:rsid w:val="00F94CDC"/>
    <w:rsid w:val="00FA6A6A"/>
    <w:rsid w:val="00FC0A14"/>
    <w:rsid w:val="00FC25D4"/>
    <w:rsid w:val="00FC4112"/>
    <w:rsid w:val="00FC4AEB"/>
    <w:rsid w:val="00FD1972"/>
    <w:rsid w:val="00FD3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9F35"/>
  <w15:chartTrackingRefBased/>
  <w15:docId w15:val="{34A582DC-4C6F-4DD1-8CF4-9CF30494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1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5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71239"/>
    <w:pPr>
      <w:widowControl w:val="0"/>
      <w:spacing w:after="0" w:line="240" w:lineRule="auto"/>
    </w:pPr>
    <w:rPr>
      <w:rFonts w:ascii="Times New Roman" w:eastAsia="Times New Roman" w:hAnsi="Times New Roman" w:cs="Times New Roman"/>
      <w:lang w:val="en-US"/>
    </w:rPr>
  </w:style>
  <w:style w:type="paragraph" w:styleId="stBilgi">
    <w:name w:val="header"/>
    <w:basedOn w:val="Normal"/>
    <w:link w:val="stBilgiChar"/>
    <w:uiPriority w:val="99"/>
    <w:unhideWhenUsed/>
    <w:rsid w:val="00F356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56F9"/>
  </w:style>
  <w:style w:type="paragraph" w:styleId="AltBilgi">
    <w:name w:val="footer"/>
    <w:basedOn w:val="Normal"/>
    <w:link w:val="AltBilgiChar"/>
    <w:uiPriority w:val="99"/>
    <w:unhideWhenUsed/>
    <w:rsid w:val="00F356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56F9"/>
  </w:style>
  <w:style w:type="paragraph" w:styleId="BalonMetni">
    <w:name w:val="Balloon Text"/>
    <w:basedOn w:val="Normal"/>
    <w:link w:val="BalonMetniChar"/>
    <w:uiPriority w:val="99"/>
    <w:semiHidden/>
    <w:unhideWhenUsed/>
    <w:rsid w:val="00CA61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3974</Words>
  <Characters>22654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ERSIN KARATAS</cp:lastModifiedBy>
  <cp:revision>7</cp:revision>
  <cp:lastPrinted>2020-04-27T07:24:00Z</cp:lastPrinted>
  <dcterms:created xsi:type="dcterms:W3CDTF">2021-12-03T08:45:00Z</dcterms:created>
  <dcterms:modified xsi:type="dcterms:W3CDTF">2023-02-24T08:46:00Z</dcterms:modified>
</cp:coreProperties>
</file>